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8CC" w:rsidRPr="005028CC" w:rsidRDefault="001D0328" w:rsidP="00772AF6">
      <w:pPr>
        <w:rPr>
          <w:rFonts w:ascii="Arial" w:eastAsia="Times New Roman" w:hAnsi="Arial" w:cs="Arial"/>
          <w:b/>
          <w:bCs/>
          <w:caps/>
          <w:color w:val="000000"/>
          <w:spacing w:val="6"/>
          <w:sz w:val="68"/>
          <w:szCs w:val="68"/>
          <w:lang w:eastAsia="fr-FR"/>
        </w:rPr>
      </w:pPr>
      <w:r>
        <w:rPr>
          <w:rFonts w:ascii="Arial" w:eastAsia="Times New Roman" w:hAnsi="Arial" w:cs="Arial"/>
          <w:b/>
          <w:bCs/>
          <w:caps/>
          <w:color w:val="000000"/>
          <w:spacing w:val="6"/>
          <w:sz w:val="68"/>
          <w:szCs w:val="68"/>
          <w:lang w:eastAsia="fr-FR"/>
        </w:rPr>
        <w:t xml:space="preserve">MOTOAIBAG </w:t>
      </w:r>
      <w:r w:rsidR="005028CC" w:rsidRPr="005028CC">
        <w:rPr>
          <w:rFonts w:ascii="Arial" w:eastAsia="Times New Roman" w:hAnsi="Arial" w:cs="Arial"/>
          <w:b/>
          <w:bCs/>
          <w:caps/>
          <w:color w:val="000000"/>
          <w:spacing w:val="6"/>
          <w:sz w:val="68"/>
          <w:szCs w:val="68"/>
          <w:lang w:eastAsia="fr-FR"/>
        </w:rPr>
        <w:t>MAB M</w:t>
      </w:r>
      <w:proofErr w:type="gramStart"/>
      <w:r w:rsidR="005028CC" w:rsidRPr="005028CC">
        <w:rPr>
          <w:rFonts w:ascii="Arial" w:eastAsia="Times New Roman" w:hAnsi="Arial" w:cs="Arial"/>
          <w:b/>
          <w:bCs/>
          <w:caps/>
          <w:color w:val="000000"/>
          <w:spacing w:val="6"/>
          <w:sz w:val="68"/>
          <w:szCs w:val="68"/>
          <w:lang w:eastAsia="fr-FR"/>
        </w:rPr>
        <w:t>1</w:t>
      </w:r>
      <w:r w:rsidR="004F33F6">
        <w:rPr>
          <w:rFonts w:ascii="Arial" w:eastAsia="Times New Roman" w:hAnsi="Arial" w:cs="Arial"/>
          <w:b/>
          <w:bCs/>
          <w:caps/>
          <w:color w:val="000000"/>
          <w:spacing w:val="6"/>
          <w:sz w:val="68"/>
          <w:szCs w:val="68"/>
          <w:lang w:eastAsia="fr-FR"/>
        </w:rPr>
        <w:t xml:space="preserve"> </w:t>
      </w:r>
      <w:r w:rsidR="004F33F6" w:rsidRPr="004F33F6">
        <w:rPr>
          <w:bCs/>
        </w:rPr>
        <w:t xml:space="preserve"> </w:t>
      </w:r>
      <w:r w:rsidR="004F33F6">
        <w:rPr>
          <w:bCs/>
        </w:rPr>
        <w:t>D</w:t>
      </w:r>
      <w:proofErr w:type="gramEnd"/>
      <w:r w:rsidR="004F33F6">
        <w:rPr>
          <w:bCs/>
        </w:rPr>
        <w:t>4047</w:t>
      </w:r>
    </w:p>
    <w:p w:rsidR="005028CC" w:rsidRDefault="005028CC">
      <w:r>
        <w:t>Technologie FAST-LOCK analogique</w:t>
      </w:r>
    </w:p>
    <w:p w:rsidR="005028CC" w:rsidRDefault="005028CC">
      <w:r>
        <w:t xml:space="preserve">Système d’activation de l’Airbag analogique </w:t>
      </w:r>
      <w:r w:rsidR="00FA185A">
        <w:t xml:space="preserve">sans pile, </w:t>
      </w:r>
      <w:r>
        <w:t>sans logiciel</w:t>
      </w:r>
      <w:r w:rsidR="00FA185A">
        <w:t>, sans abonnement</w:t>
      </w:r>
      <w:r>
        <w:t xml:space="preserve"> </w:t>
      </w:r>
      <w:r w:rsidR="007E10DB">
        <w:t>grâce</w:t>
      </w:r>
      <w:r w:rsidR="007D6C81">
        <w:t xml:space="preserve"> au FAST-LOCK, système de détection d’accident avec accélérateur analogique</w:t>
      </w:r>
    </w:p>
    <w:p w:rsidR="005028CC" w:rsidRDefault="00FA185A" w:rsidP="005028CC">
      <w:pPr>
        <w:rPr>
          <w:color w:val="111211"/>
        </w:rPr>
      </w:pPr>
      <w:r>
        <w:rPr>
          <w:color w:val="111211"/>
        </w:rPr>
        <w:t xml:space="preserve">Une technologie véritablement fiable et extrêmement facile à utiliser. </w:t>
      </w:r>
      <w:proofErr w:type="spellStart"/>
      <w:r w:rsidR="007D6C81">
        <w:rPr>
          <w:color w:val="111211"/>
        </w:rPr>
        <w:t>Fast</w:t>
      </w:r>
      <w:proofErr w:type="spellEnd"/>
      <w:r w:rsidR="007D6C81">
        <w:rPr>
          <w:color w:val="111211"/>
        </w:rPr>
        <w:t>-</w:t>
      </w:r>
      <w:r w:rsidR="005028CC">
        <w:rPr>
          <w:color w:val="111211"/>
        </w:rPr>
        <w:t>Lock est positionné sur le côté droit du gilet et fonctionne comme une ceinture de sécurité de voiture. Un</w:t>
      </w:r>
      <w:r w:rsidR="007D6C81">
        <w:rPr>
          <w:color w:val="111211"/>
        </w:rPr>
        <w:t xml:space="preserve">e fois connecté à la moto, </w:t>
      </w:r>
      <w:proofErr w:type="spellStart"/>
      <w:r w:rsidR="007D6C81">
        <w:rPr>
          <w:color w:val="111211"/>
        </w:rPr>
        <w:t>Fast</w:t>
      </w:r>
      <w:proofErr w:type="spellEnd"/>
      <w:r w:rsidR="007D6C81">
        <w:rPr>
          <w:color w:val="111211"/>
        </w:rPr>
        <w:t>-</w:t>
      </w:r>
      <w:r w:rsidR="005028CC">
        <w:rPr>
          <w:color w:val="111211"/>
        </w:rPr>
        <w:t>Lock enroule et déroule le câble pour offrir un maximum de confort au motard, qui peut rouler même en position debout. Ce n'est qu'en cas d'accident, de glissa</w:t>
      </w:r>
      <w:r w:rsidR="007D6C81">
        <w:rPr>
          <w:color w:val="111211"/>
        </w:rPr>
        <w:t xml:space="preserve">de ou de collision que </w:t>
      </w:r>
      <w:proofErr w:type="spellStart"/>
      <w:r w:rsidR="007D6C81">
        <w:rPr>
          <w:color w:val="111211"/>
        </w:rPr>
        <w:t>Fast</w:t>
      </w:r>
      <w:proofErr w:type="spellEnd"/>
      <w:r w:rsidR="007D6C81">
        <w:rPr>
          <w:color w:val="111211"/>
        </w:rPr>
        <w:t>-</w:t>
      </w:r>
      <w:r w:rsidR="005028CC">
        <w:rPr>
          <w:color w:val="111211"/>
        </w:rPr>
        <w:t>Lock bloque le déroulement du câble et active l'airbag. Le blocage est déterminé par l'accéléromètre analogique interne qui détect</w:t>
      </w:r>
      <w:r w:rsidR="007D6C81">
        <w:rPr>
          <w:color w:val="111211"/>
        </w:rPr>
        <w:t xml:space="preserve">e une situation de danger. </w:t>
      </w:r>
      <w:proofErr w:type="spellStart"/>
      <w:r w:rsidR="007D6C81">
        <w:rPr>
          <w:color w:val="111211"/>
        </w:rPr>
        <w:t>Fast</w:t>
      </w:r>
      <w:proofErr w:type="spellEnd"/>
      <w:r w:rsidR="007D6C81">
        <w:rPr>
          <w:color w:val="111211"/>
        </w:rPr>
        <w:t>-</w:t>
      </w:r>
      <w:r w:rsidR="005028CC">
        <w:rPr>
          <w:color w:val="111211"/>
        </w:rPr>
        <w:t>Lock analyse constamment la position, l'inclinaison, la vitesse et la décélération du pilote</w:t>
      </w:r>
      <w:r w:rsidR="007D6C81">
        <w:rPr>
          <w:color w:val="111211"/>
        </w:rPr>
        <w:t xml:space="preserve"> à 360°</w:t>
      </w:r>
      <w:r w:rsidR="005028CC">
        <w:rPr>
          <w:color w:val="111211"/>
        </w:rPr>
        <w:t xml:space="preserve">. </w:t>
      </w:r>
    </w:p>
    <w:p w:rsidR="001A4C55" w:rsidRDefault="001A4C55" w:rsidP="001A4C55">
      <w:pPr>
        <w:rPr>
          <w:color w:val="111211"/>
        </w:rPr>
      </w:pPr>
      <w:r>
        <w:rPr>
          <w:color w:val="111211"/>
        </w:rPr>
        <w:t>Protection maximale : coccyx, dos, cervicales, occipital, clavicule, thorax, abdomen</w:t>
      </w:r>
    </w:p>
    <w:p w:rsidR="00FA185A" w:rsidRDefault="00FA185A" w:rsidP="005028CC">
      <w:pPr>
        <w:rPr>
          <w:color w:val="111211"/>
        </w:rPr>
      </w:pPr>
      <w:r>
        <w:rPr>
          <w:color w:val="111211"/>
        </w:rPr>
        <w:t xml:space="preserve">Protection optimale grâce au volume total de 25 Litres : 15L airbag arrière, 10L airbag avant </w:t>
      </w:r>
    </w:p>
    <w:p w:rsidR="001D0328" w:rsidRDefault="001D0328" w:rsidP="005028CC">
      <w:pPr>
        <w:rPr>
          <w:color w:val="111211"/>
        </w:rPr>
      </w:pPr>
      <w:r>
        <w:rPr>
          <w:color w:val="111211"/>
        </w:rPr>
        <w:t>Temps de détection et gonflage des 25 Litres en 80 millisecondes</w:t>
      </w:r>
    </w:p>
    <w:p w:rsidR="001A4C55" w:rsidRDefault="001A4C55" w:rsidP="001A4C55">
      <w:pPr>
        <w:rPr>
          <w:color w:val="111211"/>
        </w:rPr>
      </w:pPr>
      <w:r>
        <w:rPr>
          <w:color w:val="111211"/>
        </w:rPr>
        <w:t>MAB M1 a obtenu 5 étoiles, niveau maximum, au test de classification SRA</w:t>
      </w:r>
    </w:p>
    <w:p w:rsidR="001A4C55" w:rsidRDefault="001A4C55" w:rsidP="001A4C55">
      <w:pPr>
        <w:rPr>
          <w:color w:val="111211"/>
        </w:rPr>
      </w:pPr>
      <w:r>
        <w:rPr>
          <w:color w:val="111211"/>
        </w:rPr>
        <w:t>MAB M1 certifié EN1621/4 Niveau 2, le plus haut niveau de protection aux impacts</w:t>
      </w:r>
    </w:p>
    <w:p w:rsidR="001A4C55" w:rsidRDefault="001A4C55" w:rsidP="001A4C55">
      <w:pPr>
        <w:rPr>
          <w:color w:val="111211"/>
        </w:rPr>
      </w:pPr>
      <w:r>
        <w:rPr>
          <w:color w:val="111211"/>
        </w:rPr>
        <w:t xml:space="preserve">La force résiduelle de l’impact supportée par l’utilisateur n’est que </w:t>
      </w:r>
      <w:r w:rsidR="0000259C">
        <w:rPr>
          <w:color w:val="111211"/>
        </w:rPr>
        <w:t xml:space="preserve">de </w:t>
      </w:r>
      <w:r>
        <w:rPr>
          <w:color w:val="111211"/>
        </w:rPr>
        <w:t xml:space="preserve">0.8 </w:t>
      </w:r>
      <w:proofErr w:type="spellStart"/>
      <w:r>
        <w:rPr>
          <w:color w:val="111211"/>
        </w:rPr>
        <w:t>kN</w:t>
      </w:r>
      <w:proofErr w:type="spellEnd"/>
      <w:r>
        <w:rPr>
          <w:color w:val="111211"/>
        </w:rPr>
        <w:t xml:space="preserve"> sur la zone frontale et </w:t>
      </w:r>
      <w:r w:rsidR="0000259C">
        <w:rPr>
          <w:color w:val="111211"/>
        </w:rPr>
        <w:t xml:space="preserve">de </w:t>
      </w:r>
      <w:r>
        <w:rPr>
          <w:color w:val="111211"/>
        </w:rPr>
        <w:t xml:space="preserve">1.4 </w:t>
      </w:r>
      <w:proofErr w:type="spellStart"/>
      <w:r>
        <w:rPr>
          <w:color w:val="111211"/>
        </w:rPr>
        <w:t>kN</w:t>
      </w:r>
      <w:proofErr w:type="spellEnd"/>
      <w:r>
        <w:rPr>
          <w:color w:val="111211"/>
        </w:rPr>
        <w:t xml:space="preserve"> sur la zone arrière alors que la certification EN1621 impose un maximum de 4.5 </w:t>
      </w:r>
      <w:proofErr w:type="spellStart"/>
      <w:r>
        <w:rPr>
          <w:color w:val="111211"/>
        </w:rPr>
        <w:t>kN</w:t>
      </w:r>
      <w:proofErr w:type="spellEnd"/>
      <w:r>
        <w:rPr>
          <w:color w:val="111211"/>
        </w:rPr>
        <w:t xml:space="preserve"> pour obtenir niveau 1 et 2.5 </w:t>
      </w:r>
      <w:proofErr w:type="spellStart"/>
      <w:r>
        <w:rPr>
          <w:color w:val="111211"/>
        </w:rPr>
        <w:t>kN</w:t>
      </w:r>
      <w:proofErr w:type="spellEnd"/>
      <w:r>
        <w:rPr>
          <w:color w:val="111211"/>
        </w:rPr>
        <w:t xml:space="preserve"> </w:t>
      </w:r>
      <w:r w:rsidR="00420629">
        <w:rPr>
          <w:color w:val="111211"/>
        </w:rPr>
        <w:t>pour obtenir niveau 2</w:t>
      </w:r>
    </w:p>
    <w:p w:rsidR="00FA185A" w:rsidRDefault="001D0328" w:rsidP="005028CC">
      <w:pPr>
        <w:rPr>
          <w:color w:val="111211"/>
        </w:rPr>
      </w:pPr>
      <w:r w:rsidRPr="001D0328">
        <w:rPr>
          <w:color w:val="111211"/>
        </w:rPr>
        <w:t>Réutilisable</w:t>
      </w:r>
      <w:r>
        <w:rPr>
          <w:color w:val="111211"/>
        </w:rPr>
        <w:t xml:space="preserve"> immédiatement</w:t>
      </w:r>
      <w:r w:rsidRPr="001D0328">
        <w:rPr>
          <w:color w:val="111211"/>
        </w:rPr>
        <w:t xml:space="preserve"> : une fois activé, </w:t>
      </w:r>
      <w:r>
        <w:rPr>
          <w:color w:val="111211"/>
        </w:rPr>
        <w:t xml:space="preserve">le </w:t>
      </w:r>
      <w:r w:rsidRPr="001D0328">
        <w:rPr>
          <w:color w:val="111211"/>
        </w:rPr>
        <w:t xml:space="preserve">MAB </w:t>
      </w:r>
      <w:r w:rsidR="009A7175">
        <w:rPr>
          <w:color w:val="111211"/>
        </w:rPr>
        <w:t xml:space="preserve">M1 </w:t>
      </w:r>
      <w:r w:rsidRPr="001D0328">
        <w:rPr>
          <w:color w:val="111211"/>
        </w:rPr>
        <w:t>peut être rechargé par l’utilisateur en quelques minutes en utilisant le kit de recharge</w:t>
      </w:r>
      <w:r w:rsidR="00CA377D">
        <w:rPr>
          <w:color w:val="111211"/>
        </w:rPr>
        <w:t xml:space="preserve"> </w:t>
      </w:r>
      <w:r w:rsidR="00CA377D">
        <w:rPr>
          <w:color w:val="111211"/>
          <w:sz w:val="21"/>
          <w:szCs w:val="21"/>
        </w:rPr>
        <w:t>de 2 cartouches de gaz</w:t>
      </w:r>
    </w:p>
    <w:p w:rsidR="001D0328" w:rsidRPr="001D0328" w:rsidRDefault="001D0328" w:rsidP="001D0328">
      <w:pPr>
        <w:rPr>
          <w:color w:val="111211"/>
        </w:rPr>
      </w:pPr>
      <w:r w:rsidRPr="001D0328">
        <w:rPr>
          <w:color w:val="111211"/>
        </w:rPr>
        <w:t>Le système d’airbag est équipé de valves pour la déflation automatique : l’état protecteur de MAB</w:t>
      </w:r>
      <w:r w:rsidR="009A7175" w:rsidRPr="009A7175">
        <w:rPr>
          <w:color w:val="111211"/>
        </w:rPr>
        <w:t xml:space="preserve"> </w:t>
      </w:r>
      <w:r w:rsidR="009A7175">
        <w:rPr>
          <w:color w:val="111211"/>
        </w:rPr>
        <w:t>M1</w:t>
      </w:r>
      <w:r w:rsidRPr="001D0328">
        <w:rPr>
          <w:color w:val="111211"/>
        </w:rPr>
        <w:t xml:space="preserve"> dure environ 30 secondes avant de se dégonfler complètement en quelques minutes</w:t>
      </w:r>
    </w:p>
    <w:p w:rsidR="001D0328" w:rsidRDefault="001D0328" w:rsidP="001D0328">
      <w:pPr>
        <w:rPr>
          <w:color w:val="111211"/>
        </w:rPr>
      </w:pPr>
      <w:r w:rsidRPr="001D0328">
        <w:rPr>
          <w:color w:val="111211"/>
        </w:rPr>
        <w:t xml:space="preserve">MAB </w:t>
      </w:r>
      <w:r w:rsidR="009A7175">
        <w:rPr>
          <w:color w:val="111211"/>
        </w:rPr>
        <w:t xml:space="preserve">M1 </w:t>
      </w:r>
      <w:r w:rsidRPr="001D0328">
        <w:rPr>
          <w:color w:val="111211"/>
        </w:rPr>
        <w:t xml:space="preserve">est équipé d’un système anti-activation accidentelle : </w:t>
      </w:r>
      <w:r w:rsidR="003100DC">
        <w:rPr>
          <w:color w:val="111211"/>
        </w:rPr>
        <w:t xml:space="preserve">l’utilisateur peut bouger aisément sur la moto, piloter debout, </w:t>
      </w:r>
      <w:r w:rsidRPr="001D0328">
        <w:rPr>
          <w:color w:val="111211"/>
        </w:rPr>
        <w:t xml:space="preserve">avant d’activer le système d’airbag, </w:t>
      </w:r>
      <w:r w:rsidR="003100DC">
        <w:rPr>
          <w:color w:val="111211"/>
        </w:rPr>
        <w:t xml:space="preserve">car la technologie </w:t>
      </w:r>
      <w:proofErr w:type="spellStart"/>
      <w:r w:rsidR="003100DC">
        <w:rPr>
          <w:color w:val="111211"/>
        </w:rPr>
        <w:t>Fast</w:t>
      </w:r>
      <w:proofErr w:type="spellEnd"/>
      <w:r w:rsidR="003100DC">
        <w:rPr>
          <w:color w:val="111211"/>
        </w:rPr>
        <w:t>-</w:t>
      </w:r>
      <w:r w:rsidRPr="001D0328">
        <w:rPr>
          <w:color w:val="111211"/>
        </w:rPr>
        <w:t xml:space="preserve">Lock </w:t>
      </w:r>
      <w:r w:rsidR="003100DC">
        <w:rPr>
          <w:color w:val="111211"/>
        </w:rPr>
        <w:t>a l’intelligence de faire la différence entre un mouvement normal et une situation d’urgence. De plus il est nécessaire</w:t>
      </w:r>
      <w:r w:rsidRPr="001D0328">
        <w:rPr>
          <w:color w:val="111211"/>
        </w:rPr>
        <w:t xml:space="preserve"> d’appliquer une charge de 15 kg. Un petit autocollant est également inclus pour rappeler les premières utilisations à placer sur le tableau de bord</w:t>
      </w:r>
    </w:p>
    <w:p w:rsidR="001A4C55" w:rsidRPr="00A36A4C" w:rsidRDefault="001A4C55" w:rsidP="001A4C55">
      <w:pPr>
        <w:rPr>
          <w:color w:val="111211"/>
        </w:rPr>
      </w:pPr>
      <w:r w:rsidRPr="00A36A4C">
        <w:rPr>
          <w:color w:val="111211"/>
        </w:rPr>
        <w:t xml:space="preserve">Fabriqué en tissu </w:t>
      </w:r>
      <w:r w:rsidRPr="006559D6">
        <w:rPr>
          <w:color w:val="111211"/>
        </w:rPr>
        <w:t xml:space="preserve">résistant </w:t>
      </w:r>
      <w:r w:rsidR="00D83776" w:rsidRPr="006559D6">
        <w:rPr>
          <w:color w:val="111211"/>
        </w:rPr>
        <w:t xml:space="preserve">à l’abrasion </w:t>
      </w:r>
      <w:r w:rsidR="006559D6">
        <w:rPr>
          <w:color w:val="111211"/>
        </w:rPr>
        <w:t>selon la norme</w:t>
      </w:r>
      <w:r w:rsidR="006559D6" w:rsidRPr="006559D6">
        <w:rPr>
          <w:color w:val="111211"/>
        </w:rPr>
        <w:t xml:space="preserve"> </w:t>
      </w:r>
      <w:r w:rsidR="00D83776" w:rsidRPr="006559D6">
        <w:rPr>
          <w:color w:val="111211"/>
        </w:rPr>
        <w:t xml:space="preserve">EN 17092 AA </w:t>
      </w:r>
      <w:r w:rsidRPr="006559D6">
        <w:rPr>
          <w:color w:val="111211"/>
        </w:rPr>
        <w:t>contenant</w:t>
      </w:r>
      <w:r>
        <w:rPr>
          <w:color w:val="111211"/>
        </w:rPr>
        <w:t xml:space="preserve"> de l’élasthanne</w:t>
      </w:r>
    </w:p>
    <w:p w:rsidR="00D83776" w:rsidRPr="00A36A4C" w:rsidRDefault="00D83776" w:rsidP="00D83776">
      <w:pPr>
        <w:rPr>
          <w:color w:val="111211"/>
        </w:rPr>
      </w:pPr>
      <w:r>
        <w:rPr>
          <w:color w:val="111211"/>
        </w:rPr>
        <w:t>L’</w:t>
      </w:r>
      <w:r w:rsidRPr="00A36A4C">
        <w:rPr>
          <w:color w:val="111211"/>
        </w:rPr>
        <w:t xml:space="preserve">intérieur est en </w:t>
      </w:r>
      <w:r>
        <w:rPr>
          <w:color w:val="111211"/>
        </w:rPr>
        <w:t xml:space="preserve">tissu </w:t>
      </w:r>
      <w:proofErr w:type="spellStart"/>
      <w:r>
        <w:rPr>
          <w:color w:val="111211"/>
        </w:rPr>
        <w:t>Mesh</w:t>
      </w:r>
      <w:proofErr w:type="spellEnd"/>
      <w:r w:rsidRPr="00A36A4C">
        <w:rPr>
          <w:color w:val="111211"/>
        </w:rPr>
        <w:t xml:space="preserve"> </w:t>
      </w:r>
      <w:r>
        <w:rPr>
          <w:color w:val="111211"/>
        </w:rPr>
        <w:t>pour</w:t>
      </w:r>
      <w:r w:rsidRPr="00A36A4C">
        <w:rPr>
          <w:color w:val="111211"/>
        </w:rPr>
        <w:t xml:space="preserve"> permet</w:t>
      </w:r>
      <w:r>
        <w:rPr>
          <w:color w:val="111211"/>
        </w:rPr>
        <w:t>tre à l’air de circuler</w:t>
      </w:r>
    </w:p>
    <w:p w:rsidR="001A4C55" w:rsidRPr="00A36A4C" w:rsidRDefault="001A4C55" w:rsidP="001A4C55">
      <w:pPr>
        <w:rPr>
          <w:color w:val="111211"/>
        </w:rPr>
      </w:pPr>
      <w:r>
        <w:rPr>
          <w:color w:val="111211"/>
        </w:rPr>
        <w:t>Se porte sur la veste moto, des fermetures éclairs latérales permettent d</w:t>
      </w:r>
      <w:r w:rsidRPr="00A36A4C">
        <w:rPr>
          <w:color w:val="111211"/>
        </w:rPr>
        <w:t>’adapter</w:t>
      </w:r>
      <w:r w:rsidR="00D83776">
        <w:rPr>
          <w:color w:val="111211"/>
        </w:rPr>
        <w:t xml:space="preserve"> l’ajustement du </w:t>
      </w:r>
      <w:r>
        <w:rPr>
          <w:color w:val="111211"/>
        </w:rPr>
        <w:t>gilet</w:t>
      </w:r>
      <w:r w:rsidRPr="00A36A4C">
        <w:rPr>
          <w:color w:val="111211"/>
        </w:rPr>
        <w:t xml:space="preserve"> à différents types de vestes</w:t>
      </w:r>
    </w:p>
    <w:p w:rsidR="00D83776" w:rsidRDefault="001A4C55" w:rsidP="001A4C55">
      <w:pPr>
        <w:rPr>
          <w:color w:val="111211"/>
        </w:rPr>
      </w:pPr>
      <w:r w:rsidRPr="00A36A4C">
        <w:rPr>
          <w:color w:val="111211"/>
        </w:rPr>
        <w:t>À l’intérieur</w:t>
      </w:r>
      <w:r w:rsidR="00D83776">
        <w:rPr>
          <w:color w:val="111211"/>
        </w:rPr>
        <w:t xml:space="preserve"> se trouvent </w:t>
      </w:r>
      <w:r w:rsidRPr="00A36A4C">
        <w:rPr>
          <w:color w:val="111211"/>
        </w:rPr>
        <w:t>une ceinture à la taille et un</w:t>
      </w:r>
      <w:r w:rsidR="00D83776">
        <w:rPr>
          <w:color w:val="111211"/>
        </w:rPr>
        <w:t>e</w:t>
      </w:r>
      <w:r w:rsidRPr="00A36A4C">
        <w:rPr>
          <w:color w:val="111211"/>
        </w:rPr>
        <w:t xml:space="preserve"> attache sur le sternum pour maintenir l’airbag en position correcte en cas d’activation </w:t>
      </w:r>
    </w:p>
    <w:p w:rsidR="001A4C55" w:rsidRDefault="00D83776" w:rsidP="001A4C55">
      <w:pPr>
        <w:rPr>
          <w:color w:val="111211"/>
        </w:rPr>
      </w:pPr>
      <w:r>
        <w:rPr>
          <w:color w:val="111211"/>
        </w:rPr>
        <w:t>Poche extérieure à fermeture éclair</w:t>
      </w:r>
    </w:p>
    <w:p w:rsidR="0000259C" w:rsidRDefault="0000259C" w:rsidP="001A4C55">
      <w:pPr>
        <w:rPr>
          <w:color w:val="111211"/>
        </w:rPr>
      </w:pPr>
      <w:r w:rsidRPr="0000259C">
        <w:rPr>
          <w:color w:val="111211"/>
        </w:rPr>
        <w:t xml:space="preserve">Gilet prêt à l'emploi car contient les 2 cartouches de gaz, anneau d'attache, autocollant de rappel, carte n° d'enregistrement </w:t>
      </w:r>
      <w:r w:rsidR="000F7833" w:rsidRPr="000F7833">
        <w:rPr>
          <w:color w:val="111211"/>
          <w:sz w:val="21"/>
          <w:szCs w:val="21"/>
        </w:rPr>
        <w:t>MAB</w:t>
      </w:r>
      <w:r w:rsidRPr="0000259C">
        <w:rPr>
          <w:color w:val="111211"/>
        </w:rPr>
        <w:t>, document de certification, manuel</w:t>
      </w:r>
    </w:p>
    <w:p w:rsidR="00A36A4C" w:rsidRPr="00A36A4C" w:rsidRDefault="00D83776" w:rsidP="00056CC8">
      <w:pPr>
        <w:spacing w:after="0"/>
        <w:rPr>
          <w:color w:val="111211"/>
        </w:rPr>
      </w:pPr>
      <w:r>
        <w:rPr>
          <w:color w:val="111211"/>
        </w:rPr>
        <w:t xml:space="preserve">Existe en noir, disponible en 6 tailles du XS au </w:t>
      </w:r>
      <w:r w:rsidR="00420629">
        <w:rPr>
          <w:color w:val="111211"/>
        </w:rPr>
        <w:t>2XL</w:t>
      </w:r>
    </w:p>
    <w:p w:rsidR="00056CC8" w:rsidRDefault="00056CC8" w:rsidP="00056CC8">
      <w:pPr>
        <w:spacing w:after="0"/>
        <w:rPr>
          <w:color w:val="111211"/>
        </w:rPr>
      </w:pPr>
      <w:r>
        <w:rPr>
          <w:color w:val="111211"/>
        </w:rPr>
        <w:t>Prix public conseillé : 549 €</w:t>
      </w:r>
    </w:p>
    <w:p w:rsidR="009A7175" w:rsidRPr="002D70A5" w:rsidRDefault="00056CC8" w:rsidP="00DA6FCC">
      <w:pPr>
        <w:rPr>
          <w:rFonts w:ascii="Arial" w:eastAsia="Times New Roman" w:hAnsi="Arial" w:cs="Arial"/>
          <w:b/>
          <w:bCs/>
          <w:caps/>
          <w:color w:val="000000"/>
          <w:spacing w:val="6"/>
          <w:sz w:val="68"/>
          <w:szCs w:val="68"/>
          <w:lang w:eastAsia="fr-FR"/>
        </w:rPr>
      </w:pPr>
      <w:r>
        <w:rPr>
          <w:color w:val="111211"/>
        </w:rPr>
        <w:br w:type="page"/>
      </w:r>
      <w:r w:rsidR="00DA6FCC">
        <w:rPr>
          <w:rFonts w:ascii="Arial" w:eastAsia="Times New Roman" w:hAnsi="Arial" w:cs="Arial"/>
          <w:b/>
          <w:bCs/>
          <w:caps/>
          <w:color w:val="000000"/>
          <w:spacing w:val="6"/>
          <w:sz w:val="68"/>
          <w:szCs w:val="68"/>
          <w:lang w:eastAsia="fr-FR"/>
        </w:rPr>
        <w:lastRenderedPageBreak/>
        <w:t>MOTOAIBAG MAB V4</w:t>
      </w:r>
      <w:r w:rsidR="004F33F6">
        <w:rPr>
          <w:rFonts w:ascii="Arial" w:eastAsia="Times New Roman" w:hAnsi="Arial" w:cs="Arial"/>
          <w:b/>
          <w:bCs/>
          <w:caps/>
          <w:color w:val="000000"/>
          <w:spacing w:val="6"/>
          <w:sz w:val="68"/>
          <w:szCs w:val="68"/>
          <w:lang w:eastAsia="fr-FR"/>
        </w:rPr>
        <w:t xml:space="preserve"> </w:t>
      </w:r>
      <w:r w:rsidR="004F33F6">
        <w:rPr>
          <w:bCs/>
        </w:rPr>
        <w:t>D4039</w:t>
      </w:r>
    </w:p>
    <w:p w:rsidR="009A7175" w:rsidRPr="00DD1952" w:rsidRDefault="009A7175" w:rsidP="00DD1952">
      <w:pPr>
        <w:spacing w:line="240" w:lineRule="auto"/>
        <w:rPr>
          <w:sz w:val="21"/>
          <w:szCs w:val="21"/>
        </w:rPr>
      </w:pPr>
      <w:r w:rsidRPr="00DD1952">
        <w:rPr>
          <w:sz w:val="21"/>
          <w:szCs w:val="21"/>
        </w:rPr>
        <w:t>Technologie FAST-LOCK analogique</w:t>
      </w:r>
    </w:p>
    <w:p w:rsidR="009A7175" w:rsidRPr="00DD1952" w:rsidRDefault="009A7175" w:rsidP="00DD1952">
      <w:pPr>
        <w:spacing w:line="240" w:lineRule="auto"/>
        <w:rPr>
          <w:sz w:val="21"/>
          <w:szCs w:val="21"/>
        </w:rPr>
      </w:pPr>
      <w:r w:rsidRPr="00DD1952">
        <w:rPr>
          <w:sz w:val="21"/>
          <w:szCs w:val="21"/>
        </w:rPr>
        <w:t>Système d’activation de l’Airbag analogique sans pile, sans logiciel, sans abonnement grâce au FAST-LOCK, système de détection d’accident avec accélérateur analogique</w:t>
      </w:r>
    </w:p>
    <w:p w:rsidR="009A7175" w:rsidRPr="00DD1952" w:rsidRDefault="009A7175" w:rsidP="00DD1952">
      <w:pPr>
        <w:spacing w:line="240" w:lineRule="auto"/>
        <w:rPr>
          <w:color w:val="111211"/>
          <w:sz w:val="21"/>
          <w:szCs w:val="21"/>
        </w:rPr>
      </w:pPr>
      <w:r w:rsidRPr="00DD1952">
        <w:rPr>
          <w:color w:val="111211"/>
          <w:sz w:val="21"/>
          <w:szCs w:val="21"/>
        </w:rPr>
        <w:t xml:space="preserve">Une technologie véritablement fiable et extrêmement facile à utiliser. </w:t>
      </w:r>
      <w:proofErr w:type="spellStart"/>
      <w:r w:rsidRPr="00DD1952">
        <w:rPr>
          <w:color w:val="111211"/>
          <w:sz w:val="21"/>
          <w:szCs w:val="21"/>
        </w:rPr>
        <w:t>Fast</w:t>
      </w:r>
      <w:proofErr w:type="spellEnd"/>
      <w:r w:rsidRPr="00DD1952">
        <w:rPr>
          <w:color w:val="111211"/>
          <w:sz w:val="21"/>
          <w:szCs w:val="21"/>
        </w:rPr>
        <w:t xml:space="preserve">-Lock est positionné sur le côté droit du gilet et fonctionne comme une ceinture de sécurité de voiture. Une fois connecté à la moto, </w:t>
      </w:r>
      <w:proofErr w:type="spellStart"/>
      <w:r w:rsidRPr="00DD1952">
        <w:rPr>
          <w:color w:val="111211"/>
          <w:sz w:val="21"/>
          <w:szCs w:val="21"/>
        </w:rPr>
        <w:t>Fast</w:t>
      </w:r>
      <w:proofErr w:type="spellEnd"/>
      <w:r w:rsidRPr="00DD1952">
        <w:rPr>
          <w:color w:val="111211"/>
          <w:sz w:val="21"/>
          <w:szCs w:val="21"/>
        </w:rPr>
        <w:t xml:space="preserve">-Lock enroule et déroule le câble pour offrir un maximum de confort au motard, qui peut rouler même en position debout. Ce n'est qu'en cas d'accident, de glissade ou de collision que </w:t>
      </w:r>
      <w:proofErr w:type="spellStart"/>
      <w:r w:rsidRPr="00DD1952">
        <w:rPr>
          <w:color w:val="111211"/>
          <w:sz w:val="21"/>
          <w:szCs w:val="21"/>
        </w:rPr>
        <w:t>Fast</w:t>
      </w:r>
      <w:proofErr w:type="spellEnd"/>
      <w:r w:rsidRPr="00DD1952">
        <w:rPr>
          <w:color w:val="111211"/>
          <w:sz w:val="21"/>
          <w:szCs w:val="21"/>
        </w:rPr>
        <w:t xml:space="preserve">-Lock bloque le déroulement du câble et active l'airbag. Le blocage est déterminé par l'accéléromètre analogique interne qui détecte une situation de danger. </w:t>
      </w:r>
      <w:proofErr w:type="spellStart"/>
      <w:r w:rsidRPr="00DD1952">
        <w:rPr>
          <w:color w:val="111211"/>
          <w:sz w:val="21"/>
          <w:szCs w:val="21"/>
        </w:rPr>
        <w:t>Fast</w:t>
      </w:r>
      <w:proofErr w:type="spellEnd"/>
      <w:r w:rsidRPr="00DD1952">
        <w:rPr>
          <w:color w:val="111211"/>
          <w:sz w:val="21"/>
          <w:szCs w:val="21"/>
        </w:rPr>
        <w:t xml:space="preserve">-Lock analyse constamment la position, l'inclinaison, la vitesse et la décélération du pilote à 360°. </w:t>
      </w:r>
    </w:p>
    <w:p w:rsidR="009A7175" w:rsidRPr="00DD1952" w:rsidRDefault="009A7175" w:rsidP="00DD1952">
      <w:pPr>
        <w:spacing w:after="0" w:line="240" w:lineRule="auto"/>
        <w:rPr>
          <w:color w:val="111211"/>
          <w:sz w:val="21"/>
          <w:szCs w:val="21"/>
        </w:rPr>
      </w:pPr>
      <w:r w:rsidRPr="00DD1952">
        <w:rPr>
          <w:color w:val="111211"/>
          <w:sz w:val="21"/>
          <w:szCs w:val="21"/>
        </w:rPr>
        <w:t>Protection maximale </w:t>
      </w:r>
      <w:r w:rsidR="006763C9" w:rsidRPr="00DD1952">
        <w:rPr>
          <w:color w:val="111211"/>
          <w:sz w:val="21"/>
          <w:szCs w:val="21"/>
        </w:rPr>
        <w:t xml:space="preserve">de l’airbag </w:t>
      </w:r>
      <w:r w:rsidRPr="00DD1952">
        <w:rPr>
          <w:color w:val="111211"/>
          <w:sz w:val="21"/>
          <w:szCs w:val="21"/>
        </w:rPr>
        <w:t>: coccyx, dos, cervicales, occipital, clavicule, thorax, abdomen</w:t>
      </w:r>
    </w:p>
    <w:p w:rsidR="006763C9" w:rsidRPr="00DD1952" w:rsidRDefault="006763C9" w:rsidP="00DD1952">
      <w:pPr>
        <w:spacing w:after="0" w:line="240" w:lineRule="auto"/>
        <w:rPr>
          <w:color w:val="111211"/>
          <w:sz w:val="21"/>
          <w:szCs w:val="21"/>
        </w:rPr>
      </w:pPr>
      <w:r w:rsidRPr="00DD1952">
        <w:rPr>
          <w:color w:val="111211"/>
          <w:sz w:val="21"/>
          <w:szCs w:val="21"/>
        </w:rPr>
        <w:t>Protection</w:t>
      </w:r>
      <w:r w:rsidR="001538F6" w:rsidRPr="00DD1952">
        <w:rPr>
          <w:color w:val="111211"/>
          <w:sz w:val="21"/>
          <w:szCs w:val="21"/>
        </w:rPr>
        <w:t>s</w:t>
      </w:r>
      <w:r w:rsidRPr="00DD1952">
        <w:rPr>
          <w:color w:val="111211"/>
          <w:sz w:val="21"/>
          <w:szCs w:val="21"/>
        </w:rPr>
        <w:t xml:space="preserve"> de la veste </w:t>
      </w:r>
      <w:r w:rsidR="001538F6" w:rsidRPr="00DD1952">
        <w:rPr>
          <w:color w:val="111211"/>
          <w:sz w:val="21"/>
          <w:szCs w:val="21"/>
        </w:rPr>
        <w:t>aux coudes et épaules homologuées CE EN1621 L1</w:t>
      </w:r>
    </w:p>
    <w:p w:rsidR="001538F6" w:rsidRPr="00DD1952" w:rsidRDefault="001538F6" w:rsidP="00DD1952">
      <w:pPr>
        <w:spacing w:after="0" w:line="240" w:lineRule="auto"/>
        <w:rPr>
          <w:color w:val="111211"/>
          <w:sz w:val="21"/>
          <w:szCs w:val="21"/>
        </w:rPr>
      </w:pPr>
    </w:p>
    <w:p w:rsidR="009A7175" w:rsidRPr="00DD1952" w:rsidRDefault="009A7175" w:rsidP="00DD1952">
      <w:pPr>
        <w:spacing w:line="240" w:lineRule="auto"/>
        <w:rPr>
          <w:color w:val="111211"/>
          <w:sz w:val="21"/>
          <w:szCs w:val="21"/>
        </w:rPr>
      </w:pPr>
      <w:r w:rsidRPr="00DD1952">
        <w:rPr>
          <w:color w:val="111211"/>
          <w:sz w:val="21"/>
          <w:szCs w:val="21"/>
        </w:rPr>
        <w:t xml:space="preserve">Protection optimale grâce au volume total de 25 Litres : 15L airbag arrière, 10L airbag avant </w:t>
      </w:r>
    </w:p>
    <w:p w:rsidR="009A7175" w:rsidRPr="00DD1952" w:rsidRDefault="009A7175" w:rsidP="00DD1952">
      <w:pPr>
        <w:spacing w:line="240" w:lineRule="auto"/>
        <w:rPr>
          <w:color w:val="111211"/>
          <w:sz w:val="21"/>
          <w:szCs w:val="21"/>
        </w:rPr>
      </w:pPr>
      <w:r w:rsidRPr="00DD1952">
        <w:rPr>
          <w:color w:val="111211"/>
          <w:sz w:val="21"/>
          <w:szCs w:val="21"/>
        </w:rPr>
        <w:t>Temps de détection et gonflage des 25 Litres en 80 millisecondes</w:t>
      </w:r>
    </w:p>
    <w:p w:rsidR="009A7175" w:rsidRPr="00DD1952" w:rsidRDefault="009A7175" w:rsidP="00DD1952">
      <w:pPr>
        <w:spacing w:line="240" w:lineRule="auto"/>
        <w:rPr>
          <w:color w:val="111211"/>
          <w:sz w:val="21"/>
          <w:szCs w:val="21"/>
        </w:rPr>
      </w:pPr>
      <w:r w:rsidRPr="00DD1952">
        <w:rPr>
          <w:color w:val="111211"/>
          <w:sz w:val="21"/>
          <w:szCs w:val="21"/>
        </w:rPr>
        <w:t>MAB V4 a obtenu 5 étoiles, niveau maximum, au test de classification SRA</w:t>
      </w:r>
    </w:p>
    <w:p w:rsidR="009A7175" w:rsidRPr="00DD1952" w:rsidRDefault="009A7175" w:rsidP="00DD1952">
      <w:pPr>
        <w:spacing w:line="240" w:lineRule="auto"/>
        <w:rPr>
          <w:color w:val="111211"/>
          <w:sz w:val="21"/>
          <w:szCs w:val="21"/>
        </w:rPr>
      </w:pPr>
      <w:r w:rsidRPr="00DD1952">
        <w:rPr>
          <w:color w:val="111211"/>
          <w:sz w:val="21"/>
          <w:szCs w:val="21"/>
        </w:rPr>
        <w:t>MAB V4 certifié EN1621/4 Niveau 2, le plus haut niveau de protection aux impacts</w:t>
      </w:r>
    </w:p>
    <w:p w:rsidR="009A7175" w:rsidRPr="00DD1952" w:rsidRDefault="009A7175" w:rsidP="00DD1952">
      <w:pPr>
        <w:spacing w:line="240" w:lineRule="auto"/>
        <w:rPr>
          <w:color w:val="111211"/>
          <w:sz w:val="21"/>
          <w:szCs w:val="21"/>
        </w:rPr>
      </w:pPr>
      <w:r w:rsidRPr="00DD1952">
        <w:rPr>
          <w:color w:val="111211"/>
          <w:sz w:val="21"/>
          <w:szCs w:val="21"/>
        </w:rPr>
        <w:t xml:space="preserve">La force résiduelle de l’impact supportée par l’utilisateur n’est que </w:t>
      </w:r>
      <w:r w:rsidR="0000259C">
        <w:rPr>
          <w:color w:val="111211"/>
          <w:sz w:val="21"/>
          <w:szCs w:val="21"/>
        </w:rPr>
        <w:t xml:space="preserve">de </w:t>
      </w:r>
      <w:r w:rsidRPr="00DD1952">
        <w:rPr>
          <w:color w:val="111211"/>
          <w:sz w:val="21"/>
          <w:szCs w:val="21"/>
        </w:rPr>
        <w:t xml:space="preserve">0.8 </w:t>
      </w:r>
      <w:proofErr w:type="spellStart"/>
      <w:r w:rsidRPr="00DD1952">
        <w:rPr>
          <w:color w:val="111211"/>
          <w:sz w:val="21"/>
          <w:szCs w:val="21"/>
        </w:rPr>
        <w:t>kN</w:t>
      </w:r>
      <w:proofErr w:type="spellEnd"/>
      <w:r w:rsidRPr="00DD1952">
        <w:rPr>
          <w:color w:val="111211"/>
          <w:sz w:val="21"/>
          <w:szCs w:val="21"/>
        </w:rPr>
        <w:t xml:space="preserve"> sur la zone frontale et</w:t>
      </w:r>
      <w:r w:rsidR="0000259C">
        <w:rPr>
          <w:color w:val="111211"/>
          <w:sz w:val="21"/>
          <w:szCs w:val="21"/>
        </w:rPr>
        <w:t xml:space="preserve"> de</w:t>
      </w:r>
      <w:r w:rsidRPr="00DD1952">
        <w:rPr>
          <w:color w:val="111211"/>
          <w:sz w:val="21"/>
          <w:szCs w:val="21"/>
        </w:rPr>
        <w:t xml:space="preserve"> 1.4 </w:t>
      </w:r>
      <w:proofErr w:type="spellStart"/>
      <w:r w:rsidRPr="00DD1952">
        <w:rPr>
          <w:color w:val="111211"/>
          <w:sz w:val="21"/>
          <w:szCs w:val="21"/>
        </w:rPr>
        <w:t>kN</w:t>
      </w:r>
      <w:proofErr w:type="spellEnd"/>
      <w:r w:rsidRPr="00DD1952">
        <w:rPr>
          <w:color w:val="111211"/>
          <w:sz w:val="21"/>
          <w:szCs w:val="21"/>
        </w:rPr>
        <w:t xml:space="preserve"> sur la zone arrière alors que la certification EN1621 impose un maximum de 4.5 </w:t>
      </w:r>
      <w:proofErr w:type="spellStart"/>
      <w:r w:rsidRPr="00DD1952">
        <w:rPr>
          <w:color w:val="111211"/>
          <w:sz w:val="21"/>
          <w:szCs w:val="21"/>
        </w:rPr>
        <w:t>kN</w:t>
      </w:r>
      <w:proofErr w:type="spellEnd"/>
      <w:r w:rsidRPr="00DD1952">
        <w:rPr>
          <w:color w:val="111211"/>
          <w:sz w:val="21"/>
          <w:szCs w:val="21"/>
        </w:rPr>
        <w:t xml:space="preserve"> pour obtenir niveau 1 et 2.5 </w:t>
      </w:r>
      <w:proofErr w:type="spellStart"/>
      <w:r w:rsidRPr="00DD1952">
        <w:rPr>
          <w:color w:val="111211"/>
          <w:sz w:val="21"/>
          <w:szCs w:val="21"/>
        </w:rPr>
        <w:t>kN</w:t>
      </w:r>
      <w:proofErr w:type="spellEnd"/>
      <w:r w:rsidRPr="00DD1952">
        <w:rPr>
          <w:color w:val="111211"/>
          <w:sz w:val="21"/>
          <w:szCs w:val="21"/>
        </w:rPr>
        <w:t xml:space="preserve"> pour obtenir niveau 2</w:t>
      </w:r>
    </w:p>
    <w:p w:rsidR="009A7175" w:rsidRPr="00DD1952" w:rsidRDefault="009A7175" w:rsidP="00DD1952">
      <w:pPr>
        <w:spacing w:line="240" w:lineRule="auto"/>
        <w:rPr>
          <w:color w:val="111211"/>
          <w:sz w:val="21"/>
          <w:szCs w:val="21"/>
        </w:rPr>
      </w:pPr>
      <w:r w:rsidRPr="00DD1952">
        <w:rPr>
          <w:color w:val="111211"/>
          <w:sz w:val="21"/>
          <w:szCs w:val="21"/>
        </w:rPr>
        <w:t>Réutilisable immédiatement : une fois activé, le MAB V4 peut être rechargé par l’utilisateur en quelques minutes en utilisant le kit de recharge</w:t>
      </w:r>
      <w:r w:rsidR="00CA377D">
        <w:rPr>
          <w:color w:val="111211"/>
          <w:sz w:val="21"/>
          <w:szCs w:val="21"/>
        </w:rPr>
        <w:t xml:space="preserve"> de 2 cartouches de gaz</w:t>
      </w:r>
    </w:p>
    <w:p w:rsidR="009A7175" w:rsidRPr="00DD1952" w:rsidRDefault="009A7175" w:rsidP="00DD1952">
      <w:pPr>
        <w:spacing w:line="240" w:lineRule="auto"/>
        <w:rPr>
          <w:color w:val="111211"/>
          <w:sz w:val="21"/>
          <w:szCs w:val="21"/>
        </w:rPr>
      </w:pPr>
      <w:r w:rsidRPr="00DD1952">
        <w:rPr>
          <w:color w:val="111211"/>
          <w:sz w:val="21"/>
          <w:szCs w:val="21"/>
        </w:rPr>
        <w:t>Le système d’airbag est équipé de valves pour la déflation automatique : l’état protecteur de MAB V4 dure environ 30 secondes avant de se dégonfler complètement en quelques minutes</w:t>
      </w:r>
    </w:p>
    <w:p w:rsidR="009A7175" w:rsidRPr="00DD1952" w:rsidRDefault="009A7175" w:rsidP="00DD1952">
      <w:pPr>
        <w:spacing w:line="240" w:lineRule="auto"/>
        <w:rPr>
          <w:color w:val="111211"/>
          <w:sz w:val="21"/>
          <w:szCs w:val="21"/>
        </w:rPr>
      </w:pPr>
      <w:r w:rsidRPr="00DD1952">
        <w:rPr>
          <w:color w:val="111211"/>
          <w:sz w:val="21"/>
          <w:szCs w:val="21"/>
        </w:rPr>
        <w:t xml:space="preserve">MAB V4 est équipé d’un système anti-activation accidentelle : l’utilisateur peut bouger aisément sur la moto, piloter debout, avant d’activer le système d’airbag, car la technologie </w:t>
      </w:r>
      <w:proofErr w:type="spellStart"/>
      <w:r w:rsidRPr="00DD1952">
        <w:rPr>
          <w:color w:val="111211"/>
          <w:sz w:val="21"/>
          <w:szCs w:val="21"/>
        </w:rPr>
        <w:t>Fast</w:t>
      </w:r>
      <w:proofErr w:type="spellEnd"/>
      <w:r w:rsidRPr="00DD1952">
        <w:rPr>
          <w:color w:val="111211"/>
          <w:sz w:val="21"/>
          <w:szCs w:val="21"/>
        </w:rPr>
        <w:t>-Lock a l’intelligence de faire la différence entre un mouvement normal et une situation d’urgence. De plus il est nécessaire d’appliquer une charge de 15 kg. Un petit autocollant est également inclus pour rappeler les premières utilisations à placer sur le tableau de bord</w:t>
      </w:r>
    </w:p>
    <w:p w:rsidR="006763C9" w:rsidRPr="00DD1952" w:rsidRDefault="006763C9" w:rsidP="00DD1952">
      <w:pPr>
        <w:spacing w:line="240" w:lineRule="auto"/>
        <w:rPr>
          <w:color w:val="111211"/>
          <w:sz w:val="21"/>
          <w:szCs w:val="21"/>
        </w:rPr>
      </w:pPr>
      <w:r w:rsidRPr="00DD1952">
        <w:rPr>
          <w:color w:val="111211"/>
          <w:sz w:val="21"/>
          <w:szCs w:val="21"/>
        </w:rPr>
        <w:t>La veste intérieure p</w:t>
      </w:r>
      <w:r w:rsidR="00734C50" w:rsidRPr="00DD1952">
        <w:rPr>
          <w:color w:val="111211"/>
          <w:sz w:val="21"/>
          <w:szCs w:val="21"/>
        </w:rPr>
        <w:t>eut être détachée du gilet MAB V</w:t>
      </w:r>
      <w:r w:rsidRPr="00DD1952">
        <w:rPr>
          <w:color w:val="111211"/>
          <w:sz w:val="21"/>
          <w:szCs w:val="21"/>
        </w:rPr>
        <w:t>4</w:t>
      </w:r>
      <w:r w:rsidR="00734C50" w:rsidRPr="00DD1952">
        <w:rPr>
          <w:color w:val="111211"/>
          <w:sz w:val="21"/>
          <w:szCs w:val="21"/>
        </w:rPr>
        <w:t>, le gilet airbag MAB V4 peut ainsi être utilisé sur n’importe quelle autre veste</w:t>
      </w:r>
    </w:p>
    <w:p w:rsidR="006559D6" w:rsidRPr="00A36A4C" w:rsidRDefault="006559D6" w:rsidP="006559D6">
      <w:pPr>
        <w:rPr>
          <w:color w:val="111211"/>
        </w:rPr>
      </w:pPr>
      <w:r w:rsidRPr="00A36A4C">
        <w:rPr>
          <w:color w:val="111211"/>
        </w:rPr>
        <w:t xml:space="preserve">Fabriqué en tissu </w:t>
      </w:r>
      <w:r w:rsidRPr="006559D6">
        <w:rPr>
          <w:color w:val="111211"/>
        </w:rPr>
        <w:t xml:space="preserve">résistant à l’abrasion </w:t>
      </w:r>
      <w:r>
        <w:rPr>
          <w:color w:val="111211"/>
        </w:rPr>
        <w:t>selon la norme</w:t>
      </w:r>
      <w:r w:rsidRPr="006559D6">
        <w:rPr>
          <w:color w:val="111211"/>
        </w:rPr>
        <w:t xml:space="preserve"> EN 17092 AA contenant</w:t>
      </w:r>
      <w:r>
        <w:rPr>
          <w:color w:val="111211"/>
        </w:rPr>
        <w:t xml:space="preserve"> de l’élasthanne</w:t>
      </w:r>
    </w:p>
    <w:p w:rsidR="00DD1952" w:rsidRPr="00DD1952" w:rsidRDefault="00DD1952" w:rsidP="006559D6">
      <w:pPr>
        <w:spacing w:after="0" w:line="240" w:lineRule="auto"/>
        <w:rPr>
          <w:color w:val="111211"/>
          <w:sz w:val="21"/>
          <w:szCs w:val="21"/>
        </w:rPr>
      </w:pPr>
      <w:r w:rsidRPr="00DD1952">
        <w:rPr>
          <w:color w:val="111211"/>
          <w:sz w:val="21"/>
          <w:szCs w:val="21"/>
        </w:rPr>
        <w:t xml:space="preserve">Le buste et le dos de la veste sont totalement en </w:t>
      </w:r>
      <w:proofErr w:type="spellStart"/>
      <w:r w:rsidRPr="00DD1952">
        <w:rPr>
          <w:color w:val="111211"/>
          <w:sz w:val="21"/>
          <w:szCs w:val="21"/>
        </w:rPr>
        <w:t>Mesh</w:t>
      </w:r>
      <w:proofErr w:type="spellEnd"/>
      <w:r w:rsidRPr="00DD1952">
        <w:rPr>
          <w:color w:val="111211"/>
          <w:sz w:val="21"/>
          <w:szCs w:val="21"/>
        </w:rPr>
        <w:t xml:space="preserve"> pour une parfaite ventilation</w:t>
      </w:r>
    </w:p>
    <w:p w:rsidR="009A7175" w:rsidRDefault="009A7175" w:rsidP="006559D6">
      <w:pPr>
        <w:spacing w:after="0" w:line="240" w:lineRule="auto"/>
        <w:rPr>
          <w:color w:val="111211"/>
          <w:sz w:val="21"/>
          <w:szCs w:val="21"/>
        </w:rPr>
      </w:pPr>
      <w:r w:rsidRPr="00DD1952">
        <w:rPr>
          <w:color w:val="111211"/>
          <w:sz w:val="21"/>
          <w:szCs w:val="21"/>
        </w:rPr>
        <w:t xml:space="preserve">L’intérieur </w:t>
      </w:r>
      <w:r w:rsidR="00DD1952" w:rsidRPr="00DD1952">
        <w:rPr>
          <w:color w:val="111211"/>
          <w:sz w:val="21"/>
          <w:szCs w:val="21"/>
        </w:rPr>
        <w:t xml:space="preserve">du gilet </w:t>
      </w:r>
      <w:r w:rsidRPr="00DD1952">
        <w:rPr>
          <w:color w:val="111211"/>
          <w:sz w:val="21"/>
          <w:szCs w:val="21"/>
        </w:rPr>
        <w:t xml:space="preserve">est en tissu </w:t>
      </w:r>
      <w:proofErr w:type="spellStart"/>
      <w:r w:rsidRPr="00DD1952">
        <w:rPr>
          <w:color w:val="111211"/>
          <w:sz w:val="21"/>
          <w:szCs w:val="21"/>
        </w:rPr>
        <w:t>Mesh</w:t>
      </w:r>
      <w:proofErr w:type="spellEnd"/>
      <w:r w:rsidRPr="00DD1952">
        <w:rPr>
          <w:color w:val="111211"/>
          <w:sz w:val="21"/>
          <w:szCs w:val="21"/>
        </w:rPr>
        <w:t xml:space="preserve"> pour permettre à l’air de circuler</w:t>
      </w:r>
    </w:p>
    <w:p w:rsidR="006559D6" w:rsidRPr="00DD1952" w:rsidRDefault="006559D6" w:rsidP="006559D6">
      <w:pPr>
        <w:spacing w:after="0" w:line="240" w:lineRule="auto"/>
        <w:rPr>
          <w:color w:val="111211"/>
          <w:sz w:val="21"/>
          <w:szCs w:val="21"/>
        </w:rPr>
      </w:pPr>
    </w:p>
    <w:p w:rsidR="009A7175" w:rsidRPr="00DD1952" w:rsidRDefault="009A7175" w:rsidP="00DD1952">
      <w:pPr>
        <w:spacing w:line="240" w:lineRule="auto"/>
        <w:rPr>
          <w:color w:val="111211"/>
          <w:sz w:val="21"/>
          <w:szCs w:val="21"/>
        </w:rPr>
      </w:pPr>
      <w:r w:rsidRPr="00DD1952">
        <w:rPr>
          <w:color w:val="111211"/>
          <w:sz w:val="21"/>
          <w:szCs w:val="21"/>
        </w:rPr>
        <w:t>Se porte sur la veste moto, des sangles de réglages et des fermetures éclairs latérales permettent d’adapter l’ajustement du gilet à différents types de vestes</w:t>
      </w:r>
    </w:p>
    <w:p w:rsidR="00DD1952" w:rsidRPr="00DD1952" w:rsidRDefault="00DD1952" w:rsidP="00DD1952">
      <w:pPr>
        <w:spacing w:line="240" w:lineRule="auto"/>
        <w:rPr>
          <w:color w:val="111211"/>
          <w:sz w:val="21"/>
          <w:szCs w:val="21"/>
        </w:rPr>
      </w:pPr>
      <w:r w:rsidRPr="00DD1952">
        <w:rPr>
          <w:color w:val="111211"/>
          <w:sz w:val="21"/>
          <w:szCs w:val="21"/>
        </w:rPr>
        <w:t>Les manches de la veste sont ajustables en largeur grâce aux boutons pression. Les poignets s’ajustent par fermeture éclair et scratch</w:t>
      </w:r>
    </w:p>
    <w:p w:rsidR="009A7175" w:rsidRPr="00DD1952" w:rsidRDefault="009A7175" w:rsidP="00DD1952">
      <w:pPr>
        <w:spacing w:line="240" w:lineRule="auto"/>
        <w:rPr>
          <w:color w:val="111211"/>
          <w:sz w:val="21"/>
          <w:szCs w:val="21"/>
        </w:rPr>
      </w:pPr>
      <w:r w:rsidRPr="00DD1952">
        <w:rPr>
          <w:color w:val="111211"/>
          <w:sz w:val="21"/>
          <w:szCs w:val="21"/>
        </w:rPr>
        <w:t xml:space="preserve">À l’intérieur se trouvent une ceinture ajustable à la taille pour maintenir l’airbag en position correcte en cas d’activation </w:t>
      </w:r>
    </w:p>
    <w:p w:rsidR="009A7175" w:rsidRPr="00DD1952" w:rsidRDefault="009A7175" w:rsidP="00DD1952">
      <w:pPr>
        <w:spacing w:line="240" w:lineRule="auto"/>
        <w:rPr>
          <w:color w:val="111211"/>
          <w:sz w:val="21"/>
          <w:szCs w:val="21"/>
        </w:rPr>
      </w:pPr>
      <w:r w:rsidRPr="00DD1952">
        <w:rPr>
          <w:color w:val="111211"/>
          <w:sz w:val="21"/>
          <w:szCs w:val="21"/>
        </w:rPr>
        <w:t>Poche extérieure à fermeture éclair</w:t>
      </w:r>
    </w:p>
    <w:p w:rsidR="009A7175" w:rsidRDefault="009A7175" w:rsidP="00DD1952">
      <w:pPr>
        <w:spacing w:line="240" w:lineRule="auto"/>
        <w:rPr>
          <w:color w:val="111211"/>
          <w:sz w:val="21"/>
          <w:szCs w:val="21"/>
        </w:rPr>
      </w:pPr>
      <w:r w:rsidRPr="00DD1952">
        <w:rPr>
          <w:color w:val="111211"/>
          <w:sz w:val="21"/>
          <w:szCs w:val="21"/>
        </w:rPr>
        <w:t>Inserts fluo et réfléchissants</w:t>
      </w:r>
    </w:p>
    <w:p w:rsidR="0000259C" w:rsidRPr="00DD1952" w:rsidRDefault="0000259C" w:rsidP="00DD1952">
      <w:pPr>
        <w:spacing w:line="240" w:lineRule="auto"/>
        <w:rPr>
          <w:color w:val="111211"/>
          <w:sz w:val="21"/>
          <w:szCs w:val="21"/>
        </w:rPr>
      </w:pPr>
      <w:r w:rsidRPr="0000259C">
        <w:rPr>
          <w:color w:val="111211"/>
          <w:sz w:val="21"/>
          <w:szCs w:val="21"/>
        </w:rPr>
        <w:t xml:space="preserve">Veste et gilet, prêt à l'emploi car contient les 2 cartouches de gaz, anneau d'attache, autocollant de </w:t>
      </w:r>
      <w:r w:rsidRPr="000F7833">
        <w:rPr>
          <w:color w:val="111211"/>
          <w:sz w:val="21"/>
          <w:szCs w:val="21"/>
        </w:rPr>
        <w:t xml:space="preserve">rappel, carte n° d'enregistrement </w:t>
      </w:r>
      <w:r w:rsidR="000F7833" w:rsidRPr="000F7833">
        <w:rPr>
          <w:color w:val="111211"/>
          <w:sz w:val="21"/>
          <w:szCs w:val="21"/>
        </w:rPr>
        <w:t>MAB</w:t>
      </w:r>
      <w:r w:rsidRPr="000F7833">
        <w:rPr>
          <w:color w:val="111211"/>
          <w:sz w:val="21"/>
          <w:szCs w:val="21"/>
        </w:rPr>
        <w:t>, doc</w:t>
      </w:r>
      <w:r w:rsidRPr="0000259C">
        <w:rPr>
          <w:color w:val="111211"/>
          <w:sz w:val="21"/>
          <w:szCs w:val="21"/>
        </w:rPr>
        <w:t>ument de certification, manuel</w:t>
      </w:r>
    </w:p>
    <w:p w:rsidR="009A7175" w:rsidRPr="00DD1952" w:rsidRDefault="009A7175" w:rsidP="00DD1952">
      <w:pPr>
        <w:spacing w:after="0" w:line="240" w:lineRule="auto"/>
        <w:rPr>
          <w:color w:val="111211"/>
          <w:sz w:val="21"/>
          <w:szCs w:val="21"/>
        </w:rPr>
      </w:pPr>
      <w:r w:rsidRPr="00DD1952">
        <w:rPr>
          <w:color w:val="111211"/>
          <w:sz w:val="21"/>
          <w:szCs w:val="21"/>
        </w:rPr>
        <w:t>Existe en noir/jaune Fluo ou Gris/noir/jaune fluo, disponible en 3 tailles S/M, L/XL et 2XL/3XL</w:t>
      </w:r>
    </w:p>
    <w:p w:rsidR="00DD1952" w:rsidRDefault="009A7175" w:rsidP="00DD1952">
      <w:pPr>
        <w:spacing w:after="0" w:line="240" w:lineRule="auto"/>
        <w:rPr>
          <w:color w:val="111211"/>
          <w:sz w:val="21"/>
          <w:szCs w:val="21"/>
        </w:rPr>
      </w:pPr>
      <w:r w:rsidRPr="00DD1952">
        <w:rPr>
          <w:color w:val="111211"/>
          <w:sz w:val="21"/>
          <w:szCs w:val="21"/>
        </w:rPr>
        <w:t>Prix public conseillé :</w:t>
      </w:r>
      <w:r w:rsidR="00DD1952" w:rsidRPr="00DD1952">
        <w:rPr>
          <w:color w:val="111211"/>
          <w:sz w:val="21"/>
          <w:szCs w:val="21"/>
        </w:rPr>
        <w:t xml:space="preserve"> 74</w:t>
      </w:r>
      <w:r w:rsidRPr="00DD1952">
        <w:rPr>
          <w:color w:val="111211"/>
          <w:sz w:val="21"/>
          <w:szCs w:val="21"/>
        </w:rPr>
        <w:t>9 €</w:t>
      </w:r>
    </w:p>
    <w:p w:rsidR="00DD1952" w:rsidRDefault="00DD1952">
      <w:pPr>
        <w:rPr>
          <w:color w:val="111211"/>
          <w:sz w:val="21"/>
          <w:szCs w:val="21"/>
        </w:rPr>
      </w:pPr>
    </w:p>
    <w:p w:rsidR="00DD1952" w:rsidRPr="004F33F6" w:rsidRDefault="00DD1952" w:rsidP="00DD1952">
      <w:pPr>
        <w:pStyle w:val="Titre2"/>
        <w:shd w:val="clear" w:color="auto" w:fill="FFFFFF"/>
        <w:spacing w:before="0" w:beforeAutospacing="0" w:after="0" w:afterAutospacing="0" w:line="240" w:lineRule="atLeast"/>
        <w:textAlignment w:val="baseline"/>
        <w:rPr>
          <w:rFonts w:ascii="Arial" w:hAnsi="Arial" w:cs="Arial"/>
          <w:caps/>
          <w:color w:val="000000" w:themeColor="text1"/>
          <w:spacing w:val="6"/>
          <w:sz w:val="68"/>
          <w:szCs w:val="68"/>
          <w:lang w:val="en-GB"/>
        </w:rPr>
      </w:pPr>
      <w:r w:rsidRPr="004F33F6">
        <w:rPr>
          <w:rFonts w:ascii="Arial" w:hAnsi="Arial" w:cs="Arial"/>
          <w:caps/>
          <w:color w:val="000000" w:themeColor="text1"/>
          <w:spacing w:val="6"/>
          <w:sz w:val="68"/>
          <w:szCs w:val="68"/>
          <w:lang w:val="en-GB"/>
        </w:rPr>
        <w:lastRenderedPageBreak/>
        <w:t xml:space="preserve">SAC A DOS City </w:t>
      </w:r>
      <w:proofErr w:type="gramStart"/>
      <w:r w:rsidRPr="004F33F6">
        <w:rPr>
          <w:rFonts w:ascii="Arial" w:hAnsi="Arial" w:cs="Arial"/>
          <w:caps/>
          <w:color w:val="000000" w:themeColor="text1"/>
          <w:spacing w:val="6"/>
          <w:sz w:val="68"/>
          <w:szCs w:val="68"/>
          <w:lang w:val="en-GB"/>
        </w:rPr>
        <w:t>Airbag</w:t>
      </w:r>
      <w:r w:rsidR="004F33F6" w:rsidRPr="004F33F6">
        <w:rPr>
          <w:lang w:val="en-GB"/>
        </w:rPr>
        <w:t xml:space="preserve">  </w:t>
      </w:r>
      <w:r w:rsidR="004F33F6" w:rsidRPr="004F33F6">
        <w:rPr>
          <w:rFonts w:asciiTheme="minorHAnsi" w:eastAsiaTheme="minorHAnsi" w:hAnsiTheme="minorHAnsi" w:cstheme="minorBidi"/>
          <w:bCs w:val="0"/>
          <w:sz w:val="22"/>
          <w:szCs w:val="22"/>
          <w:lang w:val="en-GB" w:eastAsia="en-US"/>
        </w:rPr>
        <w:t>D</w:t>
      </w:r>
      <w:proofErr w:type="gramEnd"/>
      <w:r w:rsidR="004F33F6" w:rsidRPr="004F33F6">
        <w:rPr>
          <w:rFonts w:asciiTheme="minorHAnsi" w:eastAsiaTheme="minorHAnsi" w:hAnsiTheme="minorHAnsi" w:cstheme="minorBidi"/>
          <w:bCs w:val="0"/>
          <w:sz w:val="22"/>
          <w:szCs w:val="22"/>
          <w:lang w:val="en-GB" w:eastAsia="en-US"/>
        </w:rPr>
        <w:t>4043</w:t>
      </w:r>
    </w:p>
    <w:p w:rsidR="009A7175" w:rsidRPr="004F33F6" w:rsidRDefault="009A7175" w:rsidP="00DD1952">
      <w:pPr>
        <w:spacing w:after="0" w:line="240" w:lineRule="auto"/>
        <w:rPr>
          <w:color w:val="000000" w:themeColor="text1"/>
          <w:sz w:val="21"/>
          <w:szCs w:val="21"/>
          <w:lang w:val="en-GB"/>
        </w:rPr>
      </w:pPr>
    </w:p>
    <w:p w:rsidR="00CD1C2A" w:rsidRPr="006559D6" w:rsidRDefault="00CD1C2A" w:rsidP="00CD1C2A">
      <w:pPr>
        <w:rPr>
          <w:color w:val="000000" w:themeColor="text1"/>
        </w:rPr>
      </w:pPr>
      <w:r w:rsidRPr="006559D6">
        <w:rPr>
          <w:color w:val="000000" w:themeColor="text1"/>
        </w:rPr>
        <w:t>Technologie FAST-LOCK analogique</w:t>
      </w:r>
    </w:p>
    <w:p w:rsidR="00CD1C2A" w:rsidRPr="006559D6" w:rsidRDefault="00CD1C2A" w:rsidP="00CD1C2A">
      <w:pPr>
        <w:rPr>
          <w:color w:val="000000" w:themeColor="text1"/>
        </w:rPr>
      </w:pPr>
      <w:r w:rsidRPr="006559D6">
        <w:rPr>
          <w:color w:val="000000" w:themeColor="text1"/>
        </w:rPr>
        <w:t>Système d’activation de l’Airbag analogique sans pile, sans logiciel, sans abonnement grâce au FAST-LOCK, système de détection d’accident avec accélérateur analogique</w:t>
      </w:r>
    </w:p>
    <w:p w:rsidR="00CD1C2A" w:rsidRPr="006559D6" w:rsidRDefault="00CD1C2A" w:rsidP="00CD1C2A">
      <w:pPr>
        <w:rPr>
          <w:color w:val="000000" w:themeColor="text1"/>
        </w:rPr>
      </w:pPr>
      <w:r w:rsidRPr="006559D6">
        <w:rPr>
          <w:color w:val="000000" w:themeColor="text1"/>
        </w:rPr>
        <w:t xml:space="preserve">Une technologie véritablement fiable et extrêmement facile à utiliser. </w:t>
      </w:r>
      <w:proofErr w:type="spellStart"/>
      <w:r w:rsidRPr="006559D6">
        <w:rPr>
          <w:color w:val="000000" w:themeColor="text1"/>
        </w:rPr>
        <w:t>Fast</w:t>
      </w:r>
      <w:proofErr w:type="spellEnd"/>
      <w:r w:rsidRPr="006559D6">
        <w:rPr>
          <w:color w:val="000000" w:themeColor="text1"/>
        </w:rPr>
        <w:t xml:space="preserve">-Lock est positionné sur le côté droit du </w:t>
      </w:r>
      <w:r w:rsidR="002D70A5" w:rsidRPr="006559D6">
        <w:rPr>
          <w:color w:val="000000" w:themeColor="text1"/>
        </w:rPr>
        <w:t>sac</w:t>
      </w:r>
      <w:r w:rsidRPr="006559D6">
        <w:rPr>
          <w:color w:val="000000" w:themeColor="text1"/>
        </w:rPr>
        <w:t xml:space="preserve"> et fonctionne comme une ceinture de sécurité de voiture. Une fois connecté à la moto, </w:t>
      </w:r>
      <w:proofErr w:type="spellStart"/>
      <w:r w:rsidRPr="006559D6">
        <w:rPr>
          <w:color w:val="000000" w:themeColor="text1"/>
        </w:rPr>
        <w:t>Fast</w:t>
      </w:r>
      <w:proofErr w:type="spellEnd"/>
      <w:r w:rsidRPr="006559D6">
        <w:rPr>
          <w:color w:val="000000" w:themeColor="text1"/>
        </w:rPr>
        <w:t xml:space="preserve">-Lock enroule et déroule le câble pour offrir un maximum de confort au motard, qui peut rouler même en position debout. Ce n'est qu'en cas d'accident, de glissade ou de collision que </w:t>
      </w:r>
      <w:proofErr w:type="spellStart"/>
      <w:r w:rsidRPr="006559D6">
        <w:rPr>
          <w:color w:val="000000" w:themeColor="text1"/>
        </w:rPr>
        <w:t>Fast</w:t>
      </w:r>
      <w:proofErr w:type="spellEnd"/>
      <w:r w:rsidRPr="006559D6">
        <w:rPr>
          <w:color w:val="000000" w:themeColor="text1"/>
        </w:rPr>
        <w:t xml:space="preserve">-Lock bloque le déroulement du câble et active l'airbag. Le blocage est déterminé par l'accéléromètre analogique interne qui détecte une situation de danger. </w:t>
      </w:r>
      <w:proofErr w:type="spellStart"/>
      <w:r w:rsidRPr="006559D6">
        <w:rPr>
          <w:color w:val="000000" w:themeColor="text1"/>
        </w:rPr>
        <w:t>Fast</w:t>
      </w:r>
      <w:proofErr w:type="spellEnd"/>
      <w:r w:rsidRPr="006559D6">
        <w:rPr>
          <w:color w:val="000000" w:themeColor="text1"/>
        </w:rPr>
        <w:t xml:space="preserve">-Lock analyse constamment la position, l'inclinaison, la vitesse et la décélération du pilote à 360°. </w:t>
      </w:r>
    </w:p>
    <w:p w:rsidR="00CD1C2A" w:rsidRPr="006559D6" w:rsidRDefault="00CD1C2A" w:rsidP="00CD1C2A">
      <w:pPr>
        <w:rPr>
          <w:color w:val="000000" w:themeColor="text1"/>
        </w:rPr>
      </w:pPr>
      <w:r w:rsidRPr="006559D6">
        <w:rPr>
          <w:color w:val="000000" w:themeColor="text1"/>
        </w:rPr>
        <w:t xml:space="preserve">Protection </w:t>
      </w:r>
      <w:r w:rsidR="002D70A5" w:rsidRPr="006559D6">
        <w:rPr>
          <w:color w:val="000000" w:themeColor="text1"/>
        </w:rPr>
        <w:t xml:space="preserve">arrière </w:t>
      </w:r>
      <w:r w:rsidRPr="006559D6">
        <w:rPr>
          <w:color w:val="000000" w:themeColor="text1"/>
        </w:rPr>
        <w:t>maximale : cocc</w:t>
      </w:r>
      <w:r w:rsidR="002D70A5" w:rsidRPr="006559D6">
        <w:rPr>
          <w:color w:val="000000" w:themeColor="text1"/>
        </w:rPr>
        <w:t>yx, dos, cervicales, occipital</w:t>
      </w:r>
    </w:p>
    <w:p w:rsidR="00CD1C2A" w:rsidRPr="006559D6" w:rsidRDefault="00CD1C2A" w:rsidP="00CD1C2A">
      <w:pPr>
        <w:rPr>
          <w:color w:val="000000" w:themeColor="text1"/>
        </w:rPr>
      </w:pPr>
      <w:r w:rsidRPr="006559D6">
        <w:rPr>
          <w:color w:val="000000" w:themeColor="text1"/>
        </w:rPr>
        <w:t xml:space="preserve">Protection optimale grâce au volume </w:t>
      </w:r>
      <w:r w:rsidR="002D70A5" w:rsidRPr="006559D6">
        <w:rPr>
          <w:color w:val="000000" w:themeColor="text1"/>
        </w:rPr>
        <w:t>de</w:t>
      </w:r>
      <w:r w:rsidRPr="006559D6">
        <w:rPr>
          <w:color w:val="000000" w:themeColor="text1"/>
        </w:rPr>
        <w:t xml:space="preserve"> 15L </w:t>
      </w:r>
      <w:r w:rsidR="002D70A5" w:rsidRPr="006559D6">
        <w:rPr>
          <w:color w:val="000000" w:themeColor="text1"/>
        </w:rPr>
        <w:t>de l’airbag</w:t>
      </w:r>
    </w:p>
    <w:p w:rsidR="00CD1C2A" w:rsidRPr="006559D6" w:rsidRDefault="00CD1C2A" w:rsidP="00CD1C2A">
      <w:pPr>
        <w:rPr>
          <w:color w:val="000000" w:themeColor="text1"/>
        </w:rPr>
      </w:pPr>
      <w:r w:rsidRPr="006559D6">
        <w:rPr>
          <w:color w:val="000000" w:themeColor="text1"/>
        </w:rPr>
        <w:t xml:space="preserve">Temps de détection et </w:t>
      </w:r>
      <w:r w:rsidR="006454D7">
        <w:rPr>
          <w:color w:val="000000" w:themeColor="text1"/>
        </w:rPr>
        <w:t xml:space="preserve">de </w:t>
      </w:r>
      <w:r w:rsidRPr="006559D6">
        <w:rPr>
          <w:color w:val="000000" w:themeColor="text1"/>
        </w:rPr>
        <w:t>gonflage en 80 millisecondes</w:t>
      </w:r>
    </w:p>
    <w:p w:rsidR="00CD1C2A" w:rsidRPr="006559D6" w:rsidRDefault="00CD1C2A" w:rsidP="00CD1C2A">
      <w:pPr>
        <w:rPr>
          <w:color w:val="000000" w:themeColor="text1"/>
        </w:rPr>
      </w:pPr>
      <w:r w:rsidRPr="006559D6">
        <w:rPr>
          <w:color w:val="000000" w:themeColor="text1"/>
        </w:rPr>
        <w:t xml:space="preserve">MAB </w:t>
      </w:r>
      <w:r w:rsidR="0000259C" w:rsidRPr="006559D6">
        <w:rPr>
          <w:color w:val="000000" w:themeColor="text1"/>
        </w:rPr>
        <w:t>Sac à dos CITY</w:t>
      </w:r>
      <w:r w:rsidRPr="006559D6">
        <w:rPr>
          <w:color w:val="000000" w:themeColor="text1"/>
        </w:rPr>
        <w:t xml:space="preserve"> certifié EN1621/4 Niveau 2, le plus haut niveau de protection aux impacts</w:t>
      </w:r>
    </w:p>
    <w:p w:rsidR="00CD1C2A" w:rsidRPr="006559D6" w:rsidRDefault="00CD1C2A" w:rsidP="00CD1C2A">
      <w:pPr>
        <w:rPr>
          <w:color w:val="000000" w:themeColor="text1"/>
        </w:rPr>
      </w:pPr>
      <w:r w:rsidRPr="006559D6">
        <w:rPr>
          <w:color w:val="000000" w:themeColor="text1"/>
        </w:rPr>
        <w:t xml:space="preserve">La force résiduelle de l’impact supportée par l’utilisateur n’est que </w:t>
      </w:r>
      <w:r w:rsidR="002D70A5" w:rsidRPr="006559D6">
        <w:rPr>
          <w:color w:val="000000" w:themeColor="text1"/>
        </w:rPr>
        <w:t xml:space="preserve">de </w:t>
      </w:r>
      <w:r w:rsidRPr="006559D6">
        <w:rPr>
          <w:color w:val="000000" w:themeColor="text1"/>
        </w:rPr>
        <w:t xml:space="preserve">1.4 </w:t>
      </w:r>
      <w:proofErr w:type="spellStart"/>
      <w:r w:rsidRPr="006559D6">
        <w:rPr>
          <w:color w:val="000000" w:themeColor="text1"/>
        </w:rPr>
        <w:t>kN</w:t>
      </w:r>
      <w:proofErr w:type="spellEnd"/>
      <w:r w:rsidRPr="006559D6">
        <w:rPr>
          <w:color w:val="000000" w:themeColor="text1"/>
        </w:rPr>
        <w:t xml:space="preserve"> sur la zone arrière alors que la certification EN1621 impose un maximum de 4.5 </w:t>
      </w:r>
      <w:proofErr w:type="spellStart"/>
      <w:r w:rsidRPr="006559D6">
        <w:rPr>
          <w:color w:val="000000" w:themeColor="text1"/>
        </w:rPr>
        <w:t>kN</w:t>
      </w:r>
      <w:proofErr w:type="spellEnd"/>
      <w:r w:rsidRPr="006559D6">
        <w:rPr>
          <w:color w:val="000000" w:themeColor="text1"/>
        </w:rPr>
        <w:t xml:space="preserve"> pour obtenir niveau 1 et 2.5 </w:t>
      </w:r>
      <w:proofErr w:type="spellStart"/>
      <w:r w:rsidRPr="006559D6">
        <w:rPr>
          <w:color w:val="000000" w:themeColor="text1"/>
        </w:rPr>
        <w:t>kN</w:t>
      </w:r>
      <w:proofErr w:type="spellEnd"/>
      <w:r w:rsidRPr="006559D6">
        <w:rPr>
          <w:color w:val="000000" w:themeColor="text1"/>
        </w:rPr>
        <w:t xml:space="preserve"> pour obtenir niveau 2</w:t>
      </w:r>
    </w:p>
    <w:p w:rsidR="00CD1C2A" w:rsidRPr="006559D6" w:rsidRDefault="00CD1C2A" w:rsidP="00CD1C2A">
      <w:pPr>
        <w:rPr>
          <w:color w:val="000000" w:themeColor="text1"/>
        </w:rPr>
      </w:pPr>
      <w:r w:rsidRPr="006559D6">
        <w:rPr>
          <w:color w:val="000000" w:themeColor="text1"/>
        </w:rPr>
        <w:t xml:space="preserve">Réutilisable immédiatement : une fois activé, le MAB </w:t>
      </w:r>
      <w:r w:rsidR="0000259C" w:rsidRPr="006559D6">
        <w:rPr>
          <w:color w:val="000000" w:themeColor="text1"/>
        </w:rPr>
        <w:t xml:space="preserve">Sac à dos CITY </w:t>
      </w:r>
      <w:r w:rsidRPr="006559D6">
        <w:rPr>
          <w:color w:val="000000" w:themeColor="text1"/>
        </w:rPr>
        <w:t>peut être rechargé par l’utilisateur en quelques minutes en utilisant le kit de recharge</w:t>
      </w:r>
      <w:r w:rsidR="00CA377D">
        <w:rPr>
          <w:color w:val="000000" w:themeColor="text1"/>
        </w:rPr>
        <w:t xml:space="preserve"> d’une cartouche de gaz</w:t>
      </w:r>
    </w:p>
    <w:p w:rsidR="00CD1C2A" w:rsidRPr="006559D6" w:rsidRDefault="00CD1C2A" w:rsidP="00CD1C2A">
      <w:pPr>
        <w:rPr>
          <w:color w:val="000000" w:themeColor="text1"/>
        </w:rPr>
      </w:pPr>
      <w:r w:rsidRPr="006559D6">
        <w:rPr>
          <w:color w:val="000000" w:themeColor="text1"/>
        </w:rPr>
        <w:t xml:space="preserve">Le système d’airbag est équipé de valves pour la déflation automatique : l’état protecteur de MAB </w:t>
      </w:r>
      <w:r w:rsidR="0000259C" w:rsidRPr="006559D6">
        <w:rPr>
          <w:color w:val="000000" w:themeColor="text1"/>
        </w:rPr>
        <w:t xml:space="preserve">Sac à dos CITY </w:t>
      </w:r>
      <w:r w:rsidRPr="006559D6">
        <w:rPr>
          <w:color w:val="000000" w:themeColor="text1"/>
        </w:rPr>
        <w:t>dure environ 30 secondes avant de se dégonfler complètement en quelques minutes</w:t>
      </w:r>
    </w:p>
    <w:p w:rsidR="00CD1C2A" w:rsidRPr="006559D6" w:rsidRDefault="0000259C" w:rsidP="00CD1C2A">
      <w:pPr>
        <w:rPr>
          <w:color w:val="000000" w:themeColor="text1"/>
        </w:rPr>
      </w:pPr>
      <w:r w:rsidRPr="006559D6">
        <w:rPr>
          <w:color w:val="000000" w:themeColor="text1"/>
        </w:rPr>
        <w:t>MAB Sac à dos CITY</w:t>
      </w:r>
      <w:r w:rsidR="00CD1C2A" w:rsidRPr="006559D6">
        <w:rPr>
          <w:color w:val="000000" w:themeColor="text1"/>
        </w:rPr>
        <w:t xml:space="preserve"> est équipé d’un système anti-activation accidentelle : l’utilisateur peut bouger aisément sur la moto, piloter debout, avant d’activer le système d’airbag, car la technologie </w:t>
      </w:r>
      <w:proofErr w:type="spellStart"/>
      <w:r w:rsidR="00CD1C2A" w:rsidRPr="006559D6">
        <w:rPr>
          <w:color w:val="000000" w:themeColor="text1"/>
        </w:rPr>
        <w:t>Fast</w:t>
      </w:r>
      <w:proofErr w:type="spellEnd"/>
      <w:r w:rsidR="00CD1C2A" w:rsidRPr="006559D6">
        <w:rPr>
          <w:color w:val="000000" w:themeColor="text1"/>
        </w:rPr>
        <w:t>-Lock a l’intelligence de faire la différence entre un mouvement normal et une situation d’urgence. De plus il est nécessaire d’appliquer une charge de 15 kg. Un petit autocollant est également inclus pour rappeler les premières utilisations à placer sur le tableau de bord</w:t>
      </w:r>
    </w:p>
    <w:p w:rsidR="001A4C55" w:rsidRPr="006559D6" w:rsidRDefault="00431E85" w:rsidP="00431E85">
      <w:pPr>
        <w:spacing w:after="0" w:line="240" w:lineRule="auto"/>
        <w:rPr>
          <w:color w:val="000000" w:themeColor="text1"/>
          <w:sz w:val="21"/>
          <w:szCs w:val="21"/>
        </w:rPr>
      </w:pPr>
      <w:r w:rsidRPr="006559D6">
        <w:rPr>
          <w:color w:val="000000" w:themeColor="text1"/>
          <w:sz w:val="21"/>
          <w:szCs w:val="21"/>
        </w:rPr>
        <w:t xml:space="preserve">Fabriqué en </w:t>
      </w:r>
      <w:proofErr w:type="spellStart"/>
      <w:r w:rsidRPr="006559D6">
        <w:rPr>
          <w:color w:val="000000" w:themeColor="text1"/>
          <w:sz w:val="21"/>
          <w:szCs w:val="21"/>
        </w:rPr>
        <w:t>Cordura</w:t>
      </w:r>
      <w:proofErr w:type="spellEnd"/>
      <w:r w:rsidRPr="006559D6">
        <w:rPr>
          <w:color w:val="000000" w:themeColor="text1"/>
          <w:sz w:val="21"/>
          <w:szCs w:val="21"/>
        </w:rPr>
        <w:t>, tissu résistant</w:t>
      </w:r>
      <w:r w:rsidR="00B452B6" w:rsidRPr="006559D6">
        <w:rPr>
          <w:color w:val="000000" w:themeColor="text1"/>
          <w:sz w:val="21"/>
          <w:szCs w:val="21"/>
        </w:rPr>
        <w:t xml:space="preserve"> et déparlant pour résister à l’eau</w:t>
      </w:r>
    </w:p>
    <w:p w:rsidR="00431E85" w:rsidRPr="006559D6" w:rsidRDefault="00431E85" w:rsidP="00431E85">
      <w:pPr>
        <w:spacing w:line="240" w:lineRule="auto"/>
        <w:rPr>
          <w:color w:val="000000" w:themeColor="text1"/>
          <w:sz w:val="21"/>
          <w:szCs w:val="21"/>
        </w:rPr>
      </w:pPr>
      <w:r w:rsidRPr="006559D6">
        <w:rPr>
          <w:color w:val="000000" w:themeColor="text1"/>
          <w:sz w:val="21"/>
          <w:szCs w:val="21"/>
        </w:rPr>
        <w:t xml:space="preserve">Le dos du sac est en tissu </w:t>
      </w:r>
      <w:proofErr w:type="spellStart"/>
      <w:r w:rsidRPr="006559D6">
        <w:rPr>
          <w:color w:val="000000" w:themeColor="text1"/>
          <w:sz w:val="21"/>
          <w:szCs w:val="21"/>
        </w:rPr>
        <w:t>Mesh</w:t>
      </w:r>
      <w:proofErr w:type="spellEnd"/>
      <w:r w:rsidRPr="006559D6">
        <w:rPr>
          <w:color w:val="000000" w:themeColor="text1"/>
          <w:sz w:val="21"/>
          <w:szCs w:val="21"/>
        </w:rPr>
        <w:t xml:space="preserve"> pour permettre à l’air de circuler</w:t>
      </w:r>
    </w:p>
    <w:p w:rsidR="00431E85" w:rsidRPr="006559D6" w:rsidRDefault="00431E85" w:rsidP="00431E85">
      <w:pPr>
        <w:spacing w:line="240" w:lineRule="auto"/>
        <w:rPr>
          <w:color w:val="000000" w:themeColor="text1"/>
          <w:sz w:val="21"/>
          <w:szCs w:val="21"/>
        </w:rPr>
      </w:pPr>
      <w:r w:rsidRPr="006559D6">
        <w:rPr>
          <w:color w:val="000000" w:themeColor="text1"/>
          <w:sz w:val="21"/>
          <w:szCs w:val="21"/>
        </w:rPr>
        <w:t>Se porte sur la veste moto, des sangles permettent d’adapter l’ajustement du gilet à différents types de vestes</w:t>
      </w:r>
    </w:p>
    <w:p w:rsidR="00431E85" w:rsidRPr="006559D6" w:rsidRDefault="00431E85" w:rsidP="00431E85">
      <w:pPr>
        <w:spacing w:line="240" w:lineRule="auto"/>
        <w:rPr>
          <w:color w:val="000000" w:themeColor="text1"/>
          <w:sz w:val="21"/>
          <w:szCs w:val="21"/>
        </w:rPr>
      </w:pPr>
      <w:r w:rsidRPr="006559D6">
        <w:rPr>
          <w:color w:val="000000" w:themeColor="text1"/>
          <w:sz w:val="21"/>
          <w:szCs w:val="21"/>
        </w:rPr>
        <w:t xml:space="preserve">Possède des bretelles </w:t>
      </w:r>
      <w:r w:rsidR="00B452B6" w:rsidRPr="006559D6">
        <w:rPr>
          <w:color w:val="000000" w:themeColor="text1"/>
          <w:sz w:val="21"/>
          <w:szCs w:val="21"/>
        </w:rPr>
        <w:t xml:space="preserve">confortables </w:t>
      </w:r>
      <w:r w:rsidRPr="006559D6">
        <w:rPr>
          <w:color w:val="000000" w:themeColor="text1"/>
          <w:sz w:val="21"/>
          <w:szCs w:val="21"/>
        </w:rPr>
        <w:t xml:space="preserve">réglables et une ceinture ajustable à la taille pour maintenir l’airbag en position correcte en cas d’activation </w:t>
      </w:r>
    </w:p>
    <w:p w:rsidR="00431E85" w:rsidRPr="006559D6" w:rsidRDefault="00431E85" w:rsidP="00431E85">
      <w:pPr>
        <w:spacing w:after="0" w:line="240" w:lineRule="auto"/>
        <w:rPr>
          <w:color w:val="000000" w:themeColor="text1"/>
          <w:sz w:val="21"/>
          <w:szCs w:val="21"/>
        </w:rPr>
      </w:pPr>
      <w:r w:rsidRPr="006559D6">
        <w:rPr>
          <w:color w:val="000000" w:themeColor="text1"/>
          <w:sz w:val="21"/>
          <w:szCs w:val="21"/>
        </w:rPr>
        <w:t xml:space="preserve">Poche du sac est suffisamment grand pour permettre d’y ranger un ordinateur </w:t>
      </w:r>
      <w:r w:rsidR="0047595C" w:rsidRPr="006559D6">
        <w:rPr>
          <w:color w:val="000000" w:themeColor="text1"/>
          <w:sz w:val="21"/>
          <w:szCs w:val="21"/>
        </w:rPr>
        <w:t>portable ou une</w:t>
      </w:r>
      <w:r w:rsidRPr="006559D6">
        <w:rPr>
          <w:color w:val="000000" w:themeColor="text1"/>
          <w:sz w:val="21"/>
          <w:szCs w:val="21"/>
        </w:rPr>
        <w:t xml:space="preserve"> tablette</w:t>
      </w:r>
      <w:r w:rsidR="00B452B6" w:rsidRPr="006559D6">
        <w:rPr>
          <w:color w:val="000000" w:themeColor="text1"/>
          <w:sz w:val="21"/>
          <w:szCs w:val="21"/>
        </w:rPr>
        <w:t xml:space="preserve"> 17’</w:t>
      </w:r>
    </w:p>
    <w:p w:rsidR="00B452B6" w:rsidRPr="006559D6" w:rsidRDefault="00B452B6" w:rsidP="00431E85">
      <w:pPr>
        <w:spacing w:after="0" w:line="240" w:lineRule="auto"/>
        <w:rPr>
          <w:color w:val="000000" w:themeColor="text1"/>
          <w:sz w:val="21"/>
          <w:szCs w:val="21"/>
        </w:rPr>
      </w:pPr>
      <w:r w:rsidRPr="006559D6">
        <w:rPr>
          <w:color w:val="000000" w:themeColor="text1"/>
          <w:sz w:val="21"/>
          <w:szCs w:val="21"/>
        </w:rPr>
        <w:t>Dimensions intérieur</w:t>
      </w:r>
      <w:r w:rsidR="00480966">
        <w:rPr>
          <w:color w:val="000000" w:themeColor="text1"/>
          <w:sz w:val="21"/>
          <w:szCs w:val="21"/>
        </w:rPr>
        <w:t>es de la poche de rangement : 42 x 26 x 7</w:t>
      </w:r>
      <w:r w:rsidRPr="006559D6">
        <w:rPr>
          <w:color w:val="000000" w:themeColor="text1"/>
          <w:sz w:val="21"/>
          <w:szCs w:val="21"/>
        </w:rPr>
        <w:t xml:space="preserve"> cm</w:t>
      </w:r>
    </w:p>
    <w:p w:rsidR="0047595C" w:rsidRDefault="0047595C" w:rsidP="00431E85">
      <w:pPr>
        <w:spacing w:after="0" w:line="240" w:lineRule="auto"/>
        <w:rPr>
          <w:color w:val="000000" w:themeColor="text1"/>
          <w:sz w:val="21"/>
          <w:szCs w:val="21"/>
        </w:rPr>
      </w:pPr>
    </w:p>
    <w:p w:rsidR="000F7833" w:rsidRPr="00DD1952" w:rsidRDefault="000F7833" w:rsidP="000F7833">
      <w:pPr>
        <w:spacing w:line="240" w:lineRule="auto"/>
        <w:rPr>
          <w:color w:val="111211"/>
          <w:sz w:val="21"/>
          <w:szCs w:val="21"/>
        </w:rPr>
      </w:pPr>
      <w:r>
        <w:rPr>
          <w:color w:val="111211"/>
          <w:sz w:val="21"/>
          <w:szCs w:val="21"/>
        </w:rPr>
        <w:t>Sac a dos</w:t>
      </w:r>
      <w:r w:rsidRPr="0000259C">
        <w:rPr>
          <w:color w:val="111211"/>
          <w:sz w:val="21"/>
          <w:szCs w:val="21"/>
        </w:rPr>
        <w:t>, pr</w:t>
      </w:r>
      <w:r>
        <w:rPr>
          <w:color w:val="111211"/>
          <w:sz w:val="21"/>
          <w:szCs w:val="21"/>
        </w:rPr>
        <w:t>êt à l'emploi car contient la</w:t>
      </w:r>
      <w:r w:rsidRPr="0000259C">
        <w:rPr>
          <w:color w:val="111211"/>
          <w:sz w:val="21"/>
          <w:szCs w:val="21"/>
        </w:rPr>
        <w:t xml:space="preserve"> cartouche de gaz, anneau d'attache, autocollant de </w:t>
      </w:r>
      <w:r w:rsidRPr="000F7833">
        <w:rPr>
          <w:color w:val="111211"/>
          <w:sz w:val="21"/>
          <w:szCs w:val="21"/>
        </w:rPr>
        <w:t>rappel, carte n° d'enregistrement MAB, doc</w:t>
      </w:r>
      <w:r w:rsidRPr="0000259C">
        <w:rPr>
          <w:color w:val="111211"/>
          <w:sz w:val="21"/>
          <w:szCs w:val="21"/>
        </w:rPr>
        <w:t>ument de certification, manuel</w:t>
      </w:r>
    </w:p>
    <w:p w:rsidR="0047595C" w:rsidRPr="006559D6" w:rsidRDefault="0047595C" w:rsidP="0047595C">
      <w:pPr>
        <w:spacing w:after="0" w:line="240" w:lineRule="auto"/>
        <w:rPr>
          <w:color w:val="000000" w:themeColor="text1"/>
          <w:sz w:val="21"/>
          <w:szCs w:val="21"/>
        </w:rPr>
      </w:pPr>
      <w:r w:rsidRPr="006559D6">
        <w:rPr>
          <w:color w:val="000000" w:themeColor="text1"/>
          <w:sz w:val="21"/>
          <w:szCs w:val="21"/>
        </w:rPr>
        <w:t>Existe en noir, taille unique</w:t>
      </w:r>
    </w:p>
    <w:p w:rsidR="0047595C" w:rsidRPr="006559D6" w:rsidRDefault="0047595C" w:rsidP="0047595C">
      <w:pPr>
        <w:spacing w:after="0" w:line="240" w:lineRule="auto"/>
        <w:rPr>
          <w:color w:val="000000" w:themeColor="text1"/>
          <w:sz w:val="21"/>
          <w:szCs w:val="21"/>
        </w:rPr>
      </w:pPr>
      <w:r w:rsidRPr="006559D6">
        <w:rPr>
          <w:color w:val="000000" w:themeColor="text1"/>
          <w:sz w:val="21"/>
          <w:szCs w:val="21"/>
        </w:rPr>
        <w:t>Prix public conseillé : 429 €</w:t>
      </w:r>
    </w:p>
    <w:p w:rsidR="006500E5" w:rsidRDefault="006500E5">
      <w:pPr>
        <w:rPr>
          <w:color w:val="111211"/>
          <w:sz w:val="21"/>
          <w:szCs w:val="21"/>
        </w:rPr>
      </w:pPr>
      <w:r>
        <w:rPr>
          <w:color w:val="111211"/>
          <w:sz w:val="21"/>
          <w:szCs w:val="21"/>
        </w:rPr>
        <w:br w:type="page"/>
      </w:r>
    </w:p>
    <w:p w:rsidR="006500E5" w:rsidRDefault="004F33F6" w:rsidP="006500E5">
      <w:r>
        <w:rPr>
          <w:rFonts w:ascii="Arial" w:eastAsia="Times New Roman" w:hAnsi="Arial" w:cs="Arial"/>
          <w:b/>
          <w:bCs/>
          <w:caps/>
          <w:color w:val="000000" w:themeColor="text1"/>
          <w:spacing w:val="6"/>
          <w:sz w:val="68"/>
          <w:szCs w:val="68"/>
          <w:lang w:eastAsia="fr-FR"/>
        </w:rPr>
        <w:t>ACCESSOIRES</w:t>
      </w:r>
    </w:p>
    <w:p w:rsidR="00D23E9A" w:rsidRDefault="00D23E9A" w:rsidP="006500E5">
      <w:pPr>
        <w:rPr>
          <w:b/>
        </w:rPr>
      </w:pPr>
    </w:p>
    <w:p w:rsidR="006500E5" w:rsidRPr="00D23E9A" w:rsidRDefault="006500E5" w:rsidP="006500E5">
      <w:pPr>
        <w:rPr>
          <w:b/>
        </w:rPr>
      </w:pPr>
      <w:r w:rsidRPr="00D23E9A">
        <w:rPr>
          <w:b/>
        </w:rPr>
        <w:t>1 CARTOUCHE DE RECHARGE DE GAZ SEULE D1010</w:t>
      </w:r>
    </w:p>
    <w:p w:rsidR="006500E5" w:rsidRDefault="006500E5" w:rsidP="006500E5">
      <w:r>
        <w:t xml:space="preserve">1 cartouche de recharge de gaz seule pour airbag sac à dos CITY MOTOAIRBAG. Attention, pour installer cette cartouche, il faut utiliser l’accessoire de mise en place rapide qui se trouve dans le kit de recharge </w:t>
      </w:r>
      <w:r w:rsidRPr="00E7092C">
        <w:t>D4210</w:t>
      </w:r>
    </w:p>
    <w:p w:rsidR="00D23E9A" w:rsidRDefault="00D23E9A" w:rsidP="006500E5">
      <w:pPr>
        <w:rPr>
          <w:b/>
        </w:rPr>
      </w:pPr>
    </w:p>
    <w:p w:rsidR="006500E5" w:rsidRPr="00D23E9A" w:rsidRDefault="006500E5" w:rsidP="006500E5">
      <w:pPr>
        <w:rPr>
          <w:b/>
        </w:rPr>
      </w:pPr>
      <w:r w:rsidRPr="00D23E9A">
        <w:rPr>
          <w:b/>
        </w:rPr>
        <w:t>1 CARTOUCHE DE RECHARGE DE GAZ AVEC ACCESSOIRE MISE EN PLACE RAPIDE D4210</w:t>
      </w:r>
    </w:p>
    <w:p w:rsidR="006500E5" w:rsidRDefault="006500E5" w:rsidP="006500E5">
      <w:r>
        <w:t>1 cartouche de recharge de gaz avec accessoire mise en place rapide pour airbag sac à dos CITY MOTOAIRBAG</w:t>
      </w:r>
    </w:p>
    <w:p w:rsidR="00D23E9A" w:rsidRDefault="00D23E9A" w:rsidP="006500E5">
      <w:pPr>
        <w:rPr>
          <w:b/>
        </w:rPr>
      </w:pPr>
    </w:p>
    <w:p w:rsidR="006500E5" w:rsidRPr="00D23E9A" w:rsidRDefault="006500E5" w:rsidP="006500E5">
      <w:pPr>
        <w:rPr>
          <w:b/>
        </w:rPr>
      </w:pPr>
      <w:r w:rsidRPr="00D23E9A">
        <w:rPr>
          <w:b/>
        </w:rPr>
        <w:t>2 CARTOUCHES DE RECHARGE DE GAZ AVEC ACCESSOIRE MISE EN PLACE RAPIDE D4218</w:t>
      </w:r>
    </w:p>
    <w:p w:rsidR="006500E5" w:rsidRDefault="006500E5" w:rsidP="006500E5">
      <w:r>
        <w:t>2 cartouches de recharge de gaz avec accessoire mise en place rapide pour gilet airbag M1 ou gilet/veste airbag V4 MOTOAIRBAG</w:t>
      </w:r>
    </w:p>
    <w:p w:rsidR="00D23E9A" w:rsidRDefault="00D23E9A" w:rsidP="006500E5">
      <w:pPr>
        <w:rPr>
          <w:b/>
        </w:rPr>
      </w:pPr>
    </w:p>
    <w:p w:rsidR="006500E5" w:rsidRPr="00D23E9A" w:rsidRDefault="006500E5" w:rsidP="006500E5">
      <w:pPr>
        <w:rPr>
          <w:b/>
        </w:rPr>
      </w:pPr>
      <w:r w:rsidRPr="00D23E9A">
        <w:rPr>
          <w:b/>
        </w:rPr>
        <w:t>ANNEAU D'ATTACHE SANGLE AUTOUR DE LA SELLE D3701</w:t>
      </w:r>
      <w:bookmarkStart w:id="0" w:name="_GoBack"/>
      <w:bookmarkEnd w:id="0"/>
    </w:p>
    <w:p w:rsidR="006500E5" w:rsidRDefault="006500E5" w:rsidP="006500E5">
      <w:r>
        <w:t>Anneau avec sangle à placer autour de la selle du scooter ou de la moto pour attacher l’</w:t>
      </w:r>
      <w:proofErr w:type="spellStart"/>
      <w:r>
        <w:t>airbaig</w:t>
      </w:r>
      <w:proofErr w:type="spellEnd"/>
      <w:r>
        <w:t xml:space="preserve"> sac à dos CITY, gilet M1 ou gilet/veste V4 MOTOAIRBAG</w:t>
      </w:r>
    </w:p>
    <w:p w:rsidR="00D23E9A" w:rsidRDefault="00D23E9A" w:rsidP="006500E5">
      <w:pPr>
        <w:rPr>
          <w:b/>
        </w:rPr>
      </w:pPr>
    </w:p>
    <w:p w:rsidR="006500E5" w:rsidRPr="00D23E9A" w:rsidRDefault="006500E5" w:rsidP="006500E5">
      <w:pPr>
        <w:rPr>
          <w:b/>
        </w:rPr>
      </w:pPr>
      <w:r w:rsidRPr="00D23E9A">
        <w:rPr>
          <w:b/>
        </w:rPr>
        <w:t>ANNEAU D'ATTACHE SANGLE INVISIBLE FIXEE SOUS LA SELLE D3701F</w:t>
      </w:r>
    </w:p>
    <w:p w:rsidR="006500E5" w:rsidRDefault="006500E5" w:rsidP="006500E5">
      <w:r>
        <w:t>Anneau avec sangle invisible à fixer sous la selle de la moto pour attacher l’</w:t>
      </w:r>
      <w:proofErr w:type="spellStart"/>
      <w:r>
        <w:t>airbaig</w:t>
      </w:r>
      <w:proofErr w:type="spellEnd"/>
      <w:r>
        <w:t xml:space="preserve"> sac à dos CITY, gilet M1 ou gilet/veste V4 MOTOAIRBAG</w:t>
      </w:r>
    </w:p>
    <w:p w:rsidR="0047595C" w:rsidRPr="00CD1C2A" w:rsidRDefault="0047595C" w:rsidP="00431E85">
      <w:pPr>
        <w:spacing w:after="0" w:line="240" w:lineRule="auto"/>
        <w:rPr>
          <w:color w:val="111211"/>
          <w:sz w:val="21"/>
          <w:szCs w:val="21"/>
        </w:rPr>
      </w:pPr>
    </w:p>
    <w:sectPr w:rsidR="0047595C" w:rsidRPr="00CD1C2A" w:rsidSect="00431E85">
      <w:pgSz w:w="11906" w:h="16838"/>
      <w:pgMar w:top="426"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548F5"/>
    <w:multiLevelType w:val="multilevel"/>
    <w:tmpl w:val="634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87F2E"/>
    <w:multiLevelType w:val="multilevel"/>
    <w:tmpl w:val="BD64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23"/>
    <w:rsid w:val="0000259C"/>
    <w:rsid w:val="00056CC8"/>
    <w:rsid w:val="000F7833"/>
    <w:rsid w:val="001538F6"/>
    <w:rsid w:val="001A4C55"/>
    <w:rsid w:val="001D0328"/>
    <w:rsid w:val="002D70A5"/>
    <w:rsid w:val="003100DC"/>
    <w:rsid w:val="00420629"/>
    <w:rsid w:val="00431E85"/>
    <w:rsid w:val="0047595C"/>
    <w:rsid w:val="00480966"/>
    <w:rsid w:val="004E4E90"/>
    <w:rsid w:val="004F33F6"/>
    <w:rsid w:val="005028CC"/>
    <w:rsid w:val="006454D7"/>
    <w:rsid w:val="006500E5"/>
    <w:rsid w:val="006559D6"/>
    <w:rsid w:val="006763C9"/>
    <w:rsid w:val="00734C50"/>
    <w:rsid w:val="00772AF6"/>
    <w:rsid w:val="007D6C81"/>
    <w:rsid w:val="007E10DB"/>
    <w:rsid w:val="00935CDB"/>
    <w:rsid w:val="009A7175"/>
    <w:rsid w:val="00A36A4C"/>
    <w:rsid w:val="00B452B6"/>
    <w:rsid w:val="00CA377D"/>
    <w:rsid w:val="00CB1EE3"/>
    <w:rsid w:val="00CD1C2A"/>
    <w:rsid w:val="00D23E9A"/>
    <w:rsid w:val="00D83776"/>
    <w:rsid w:val="00D86623"/>
    <w:rsid w:val="00DA6FCC"/>
    <w:rsid w:val="00DD1952"/>
    <w:rsid w:val="00FA1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5D20"/>
  <w15:chartTrackingRefBased/>
  <w15:docId w15:val="{CF2809EB-8B33-4126-BDF6-99F51EFC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028C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028CC"/>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9A71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7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58432">
      <w:bodyDiv w:val="1"/>
      <w:marLeft w:val="0"/>
      <w:marRight w:val="0"/>
      <w:marTop w:val="0"/>
      <w:marBottom w:val="0"/>
      <w:divBdr>
        <w:top w:val="none" w:sz="0" w:space="0" w:color="auto"/>
        <w:left w:val="none" w:sz="0" w:space="0" w:color="auto"/>
        <w:bottom w:val="none" w:sz="0" w:space="0" w:color="auto"/>
        <w:right w:val="none" w:sz="0" w:space="0" w:color="auto"/>
      </w:divBdr>
    </w:div>
    <w:div w:id="1036196370">
      <w:bodyDiv w:val="1"/>
      <w:marLeft w:val="0"/>
      <w:marRight w:val="0"/>
      <w:marTop w:val="0"/>
      <w:marBottom w:val="0"/>
      <w:divBdr>
        <w:top w:val="none" w:sz="0" w:space="0" w:color="auto"/>
        <w:left w:val="none" w:sz="0" w:space="0" w:color="auto"/>
        <w:bottom w:val="none" w:sz="0" w:space="0" w:color="auto"/>
        <w:right w:val="none" w:sz="0" w:space="0" w:color="auto"/>
      </w:divBdr>
    </w:div>
    <w:div w:id="1183208483">
      <w:bodyDiv w:val="1"/>
      <w:marLeft w:val="0"/>
      <w:marRight w:val="0"/>
      <w:marTop w:val="0"/>
      <w:marBottom w:val="0"/>
      <w:divBdr>
        <w:top w:val="none" w:sz="0" w:space="0" w:color="auto"/>
        <w:left w:val="none" w:sz="0" w:space="0" w:color="auto"/>
        <w:bottom w:val="none" w:sz="0" w:space="0" w:color="auto"/>
        <w:right w:val="none" w:sz="0" w:space="0" w:color="auto"/>
      </w:divBdr>
    </w:div>
    <w:div w:id="1891958854">
      <w:bodyDiv w:val="1"/>
      <w:marLeft w:val="0"/>
      <w:marRight w:val="0"/>
      <w:marTop w:val="0"/>
      <w:marBottom w:val="0"/>
      <w:divBdr>
        <w:top w:val="none" w:sz="0" w:space="0" w:color="auto"/>
        <w:left w:val="none" w:sz="0" w:space="0" w:color="auto"/>
        <w:bottom w:val="none" w:sz="0" w:space="0" w:color="auto"/>
        <w:right w:val="none" w:sz="0" w:space="0" w:color="auto"/>
      </w:divBdr>
    </w:div>
    <w:div w:id="194387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384D-5A16-4A13-99A3-5A30DAE7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4</Pages>
  <Words>1656</Words>
  <Characters>9108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21</cp:revision>
  <dcterms:created xsi:type="dcterms:W3CDTF">2024-11-28T09:21:00Z</dcterms:created>
  <dcterms:modified xsi:type="dcterms:W3CDTF">2024-12-05T14:39:00Z</dcterms:modified>
</cp:coreProperties>
</file>